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9BC" w:rsidRDefault="00E22FE7" w:rsidP="003469BC">
      <w:pPr>
        <w:widowControl/>
        <w:jc w:val="center"/>
        <w:rPr>
          <w:rFonts w:ascii="Bold" w:hAnsi="Bold" w:cs="SimSun"/>
          <w:b/>
          <w:bCs/>
          <w:color w:val="000000"/>
          <w:kern w:val="0"/>
          <w:sz w:val="44"/>
        </w:rPr>
      </w:pPr>
      <w:r>
        <w:rPr>
          <w:rFonts w:ascii="Bold" w:hAnsi="Bold" w:cs="SimSun" w:hint="eastAsia"/>
          <w:b/>
          <w:bCs/>
          <w:color w:val="000000"/>
          <w:kern w:val="0"/>
          <w:sz w:val="44"/>
        </w:rPr>
        <w:t xml:space="preserve"> </w:t>
      </w:r>
      <w:r w:rsidR="003469BC">
        <w:rPr>
          <w:rFonts w:ascii="Bold" w:hAnsi="Bold" w:cs="SimSun"/>
          <w:b/>
          <w:bCs/>
          <w:color w:val="000000"/>
          <w:kern w:val="0"/>
          <w:sz w:val="44"/>
        </w:rPr>
        <w:t>分散采购公告</w:t>
      </w:r>
    </w:p>
    <w:tbl>
      <w:tblPr>
        <w:tblpPr w:leftFromText="180" w:rightFromText="180" w:vertAnchor="page" w:horzAnchor="margin" w:tblpY="2285"/>
        <w:tblW w:w="8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49"/>
        <w:gridCol w:w="1899"/>
        <w:gridCol w:w="1440"/>
        <w:gridCol w:w="1440"/>
        <w:gridCol w:w="855"/>
        <w:gridCol w:w="585"/>
        <w:gridCol w:w="1260"/>
      </w:tblGrid>
      <w:tr w:rsidR="003469BC" w:rsidRPr="00F35E99" w:rsidTr="003469BC">
        <w:trPr>
          <w:trHeight w:val="1714"/>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项目名称</w:t>
            </w:r>
          </w:p>
        </w:tc>
        <w:tc>
          <w:tcPr>
            <w:tcW w:w="1899" w:type="dxa"/>
            <w:tcBorders>
              <w:top w:val="single" w:sz="4" w:space="0" w:color="auto"/>
              <w:left w:val="single" w:sz="4" w:space="0" w:color="auto"/>
              <w:bottom w:val="single" w:sz="4" w:space="0" w:color="auto"/>
              <w:right w:val="single" w:sz="4" w:space="0" w:color="auto"/>
            </w:tcBorders>
            <w:vAlign w:val="center"/>
          </w:tcPr>
          <w:p w:rsidR="003469BC" w:rsidRPr="00F35E99" w:rsidRDefault="00691C4C" w:rsidP="003469BC">
            <w:pPr>
              <w:widowControl/>
              <w:spacing w:line="400" w:lineRule="exact"/>
              <w:rPr>
                <w:rFonts w:ascii="方正仿宋_GBK" w:eastAsia="方正仿宋_GBK" w:hAnsi="FZFangSong-Z02" w:cs="FZFangSong-Z02"/>
                <w:kern w:val="0"/>
                <w:sz w:val="28"/>
                <w:szCs w:val="28"/>
              </w:rPr>
            </w:pPr>
            <w:r w:rsidRPr="00691C4C">
              <w:rPr>
                <w:rFonts w:ascii="仿宋" w:eastAsia="仿宋" w:hAnsi="仿宋" w:hint="eastAsia"/>
                <w:sz w:val="32"/>
                <w:szCs w:val="32"/>
              </w:rPr>
              <w:t>2017年北碚区美术馆典藏精品图册制作</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项目编号</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F35E99" w:rsidRDefault="003469BC" w:rsidP="00691C4C">
            <w:pPr>
              <w:widowControl/>
              <w:spacing w:line="400" w:lineRule="exact"/>
              <w:jc w:val="center"/>
              <w:rPr>
                <w:rFonts w:ascii="方正仿宋_GBK" w:eastAsia="方正仿宋_GBK" w:hAnsi="FZFangSong-Z02" w:cs="FZFangSong-Z02"/>
                <w:color w:val="000000"/>
                <w:kern w:val="0"/>
                <w:sz w:val="28"/>
                <w:szCs w:val="28"/>
              </w:rPr>
            </w:pPr>
            <w:r w:rsidRPr="00F35E99">
              <w:rPr>
                <w:rFonts w:ascii="方正仿宋_GBK" w:eastAsia="方正仿宋_GBK" w:hAnsi="黑体" w:cs="黑体" w:hint="eastAsia"/>
                <w:bCs/>
                <w:sz w:val="28"/>
                <w:szCs w:val="28"/>
              </w:rPr>
              <w:t>18F00</w:t>
            </w:r>
            <w:r w:rsidR="00691C4C">
              <w:rPr>
                <w:rFonts w:ascii="方正仿宋_GBK" w:eastAsia="方正仿宋_GBK" w:hAnsi="黑体" w:cs="黑体" w:hint="eastAsia"/>
                <w:bCs/>
                <w:sz w:val="28"/>
                <w:szCs w:val="28"/>
              </w:rPr>
              <w:t>4</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color w:val="000000"/>
                <w:kern w:val="0"/>
                <w:sz w:val="28"/>
                <w:szCs w:val="28"/>
              </w:rPr>
            </w:pPr>
            <w:r w:rsidRPr="004B57AD">
              <w:rPr>
                <w:rFonts w:ascii="方正仿宋_GBK" w:eastAsia="方正仿宋_GBK" w:hAnsi="FZFangSong-Z02" w:cs="FZFangSong-Z02" w:hint="eastAsia"/>
                <w:b/>
                <w:color w:val="000000"/>
                <w:kern w:val="0"/>
                <w:sz w:val="28"/>
                <w:szCs w:val="28"/>
              </w:rPr>
              <w:t>采购方式</w:t>
            </w:r>
          </w:p>
        </w:tc>
        <w:tc>
          <w:tcPr>
            <w:tcW w:w="1260" w:type="dxa"/>
            <w:tcBorders>
              <w:top w:val="single" w:sz="4" w:space="0" w:color="auto"/>
              <w:left w:val="single" w:sz="4" w:space="0" w:color="auto"/>
              <w:bottom w:val="single" w:sz="4" w:space="0" w:color="auto"/>
              <w:right w:val="single" w:sz="4" w:space="0" w:color="auto"/>
            </w:tcBorders>
            <w:vAlign w:val="center"/>
          </w:tcPr>
          <w:p w:rsidR="003469BC" w:rsidRPr="003469BC" w:rsidRDefault="003469BC" w:rsidP="003469BC">
            <w:pPr>
              <w:widowControl/>
              <w:spacing w:line="400" w:lineRule="exact"/>
              <w:rPr>
                <w:rFonts w:ascii="方正仿宋_GBK" w:eastAsia="方正仿宋_GBK" w:hAnsi="FZFangSong-Z02" w:cs="FZFangSong-Z02"/>
                <w:color w:val="000000"/>
                <w:kern w:val="0"/>
                <w:sz w:val="24"/>
                <w:szCs w:val="24"/>
              </w:rPr>
            </w:pPr>
            <w:r w:rsidRPr="003469BC">
              <w:rPr>
                <w:rFonts w:ascii="方正仿宋_GBK" w:eastAsia="方正仿宋_GBK" w:hAnsi="FZFangSong-Z02" w:cs="FZFangSong-Z02" w:hint="eastAsia"/>
                <w:color w:val="000000"/>
                <w:kern w:val="0"/>
                <w:sz w:val="24"/>
                <w:szCs w:val="24"/>
              </w:rPr>
              <w:t>询价采购</w:t>
            </w:r>
          </w:p>
        </w:tc>
      </w:tr>
      <w:tr w:rsidR="003469BC" w:rsidRPr="00F35E99" w:rsidTr="003469BC">
        <w:trPr>
          <w:trHeight w:val="830"/>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联系地址</w:t>
            </w:r>
          </w:p>
        </w:tc>
        <w:tc>
          <w:tcPr>
            <w:tcW w:w="3339" w:type="dxa"/>
            <w:gridSpan w:val="2"/>
            <w:tcBorders>
              <w:top w:val="single" w:sz="4" w:space="0" w:color="auto"/>
              <w:left w:val="single" w:sz="4" w:space="0" w:color="auto"/>
              <w:bottom w:val="single" w:sz="4" w:space="0" w:color="auto"/>
            </w:tcBorders>
            <w:vAlign w:val="center"/>
          </w:tcPr>
          <w:p w:rsidR="003469BC"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北碚区公园村26号</w:t>
            </w:r>
          </w:p>
          <w:p w:rsidR="003469BC" w:rsidRPr="00F35E99"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(北碚区美术馆)</w:t>
            </w:r>
          </w:p>
        </w:tc>
        <w:tc>
          <w:tcPr>
            <w:tcW w:w="1440" w:type="dxa"/>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联系人</w:t>
            </w:r>
          </w:p>
        </w:tc>
        <w:tc>
          <w:tcPr>
            <w:tcW w:w="2700" w:type="dxa"/>
            <w:gridSpan w:val="3"/>
            <w:vAlign w:val="center"/>
          </w:tcPr>
          <w:p w:rsidR="003469BC" w:rsidRPr="00F35E99" w:rsidRDefault="003469BC" w:rsidP="003469BC">
            <w:pPr>
              <w:widowControl/>
              <w:spacing w:line="400" w:lineRule="exact"/>
              <w:jc w:val="center"/>
              <w:rPr>
                <w:rFonts w:ascii="方正仿宋_GBK" w:eastAsia="方正仿宋_GBK" w:hAnsi="宋体" w:cs="宋体"/>
                <w:kern w:val="0"/>
                <w:sz w:val="28"/>
                <w:szCs w:val="28"/>
              </w:rPr>
            </w:pPr>
            <w:r w:rsidRPr="00F35E99">
              <w:rPr>
                <w:rFonts w:ascii="方正仿宋_GBK" w:eastAsia="方正仿宋_GBK" w:hAnsi="宋体" w:cs="宋体" w:hint="eastAsia"/>
                <w:kern w:val="0"/>
                <w:sz w:val="28"/>
                <w:szCs w:val="28"/>
              </w:rPr>
              <w:t>邓老师</w:t>
            </w:r>
          </w:p>
        </w:tc>
      </w:tr>
      <w:tr w:rsidR="003469BC" w:rsidRPr="00F35E99" w:rsidTr="004B57AD">
        <w:trPr>
          <w:trHeight w:val="813"/>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联系电话</w:t>
            </w:r>
          </w:p>
        </w:tc>
        <w:tc>
          <w:tcPr>
            <w:tcW w:w="3339" w:type="dxa"/>
            <w:gridSpan w:val="2"/>
            <w:tcBorders>
              <w:top w:val="single" w:sz="4" w:space="0" w:color="auto"/>
              <w:left w:val="single" w:sz="4" w:space="0" w:color="auto"/>
              <w:bottom w:val="single" w:sz="4" w:space="0" w:color="auto"/>
            </w:tcBorders>
            <w:vAlign w:val="center"/>
          </w:tcPr>
          <w:p w:rsidR="003469BC" w:rsidRPr="00F35E99" w:rsidRDefault="003469BC" w:rsidP="003469BC">
            <w:pPr>
              <w:widowControl/>
              <w:spacing w:line="400" w:lineRule="exact"/>
              <w:jc w:val="center"/>
              <w:rPr>
                <w:rFonts w:ascii="方正仿宋_GBK" w:eastAsia="方正仿宋_GBK" w:hAnsi="宋体" w:cs="宋体"/>
                <w:kern w:val="0"/>
                <w:sz w:val="28"/>
                <w:szCs w:val="28"/>
              </w:rPr>
            </w:pPr>
            <w:r w:rsidRPr="00F35E99">
              <w:rPr>
                <w:rFonts w:ascii="方正仿宋_GBK" w:eastAsia="方正仿宋_GBK" w:hAnsi="FZFangSong-Z02" w:cs="FZFangSong-Z02" w:hint="eastAsia"/>
                <w:kern w:val="0"/>
                <w:sz w:val="28"/>
                <w:szCs w:val="28"/>
              </w:rPr>
              <w:t>02</w:t>
            </w:r>
            <w:r w:rsidRPr="00F35E99">
              <w:rPr>
                <w:rFonts w:ascii="方正仿宋_GBK" w:eastAsia="方正仿宋_GBK" w:hAnsi="宋体" w:cs="宋体" w:hint="eastAsia"/>
                <w:kern w:val="0"/>
                <w:sz w:val="28"/>
                <w:szCs w:val="28"/>
              </w:rPr>
              <w:t>3-68274448</w:t>
            </w:r>
          </w:p>
        </w:tc>
        <w:tc>
          <w:tcPr>
            <w:tcW w:w="1440" w:type="dxa"/>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传真电话</w:t>
            </w:r>
          </w:p>
        </w:tc>
        <w:tc>
          <w:tcPr>
            <w:tcW w:w="2700" w:type="dxa"/>
            <w:gridSpan w:val="3"/>
            <w:vAlign w:val="center"/>
          </w:tcPr>
          <w:p w:rsidR="003469BC" w:rsidRPr="00F35E99" w:rsidRDefault="003469BC" w:rsidP="003469BC">
            <w:pPr>
              <w:widowControl/>
              <w:spacing w:line="400" w:lineRule="exact"/>
              <w:jc w:val="center"/>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02</w:t>
            </w:r>
            <w:r w:rsidRPr="00F35E99">
              <w:rPr>
                <w:rFonts w:ascii="方正仿宋_GBK" w:eastAsia="方正仿宋_GBK" w:hAnsi="宋体" w:cs="宋体" w:hint="eastAsia"/>
                <w:kern w:val="0"/>
                <w:sz w:val="28"/>
                <w:szCs w:val="28"/>
              </w:rPr>
              <w:t>3-68274448</w:t>
            </w:r>
          </w:p>
        </w:tc>
      </w:tr>
      <w:tr w:rsidR="003469BC" w:rsidRPr="00F35E99" w:rsidTr="003469BC">
        <w:trPr>
          <w:trHeight w:val="856"/>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采购文件发售时限</w:t>
            </w:r>
          </w:p>
        </w:tc>
        <w:tc>
          <w:tcPr>
            <w:tcW w:w="7479" w:type="dxa"/>
            <w:gridSpan w:val="6"/>
            <w:tcBorders>
              <w:top w:val="single" w:sz="4" w:space="0" w:color="auto"/>
              <w:left w:val="single" w:sz="4" w:space="0" w:color="auto"/>
              <w:bottom w:val="single" w:sz="4" w:space="0" w:color="auto"/>
            </w:tcBorders>
            <w:vAlign w:val="center"/>
          </w:tcPr>
          <w:p w:rsidR="003469BC" w:rsidRPr="00F35E99" w:rsidRDefault="003469BC" w:rsidP="00691C4C">
            <w:pPr>
              <w:widowControl/>
              <w:spacing w:line="400" w:lineRule="exact"/>
              <w:jc w:val="center"/>
              <w:rPr>
                <w:rFonts w:ascii="方正仿宋_GBK" w:eastAsia="方正仿宋_GBK" w:hAnsi="FZFangSong-Z02" w:cs="FZFangSong-Z02"/>
                <w:kern w:val="0"/>
                <w:sz w:val="28"/>
                <w:szCs w:val="28"/>
              </w:rPr>
            </w:pP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年</w:t>
            </w:r>
            <w:r w:rsidR="00691C4C">
              <w:rPr>
                <w:rFonts w:ascii="方正仿宋_GBK" w:eastAsia="方正仿宋_GBK" w:hAnsi="FZFangSong-Z02" w:cs="FZFangSong-Z02" w:hint="eastAsia"/>
                <w:color w:val="000000"/>
                <w:kern w:val="0"/>
                <w:sz w:val="28"/>
                <w:szCs w:val="28"/>
              </w:rPr>
              <w:t>4</w:t>
            </w:r>
            <w:r w:rsidRPr="00F35E99">
              <w:rPr>
                <w:rFonts w:ascii="方正仿宋_GBK" w:eastAsia="方正仿宋_GBK" w:hAnsi="FZFangSong-Z02" w:cs="FZFangSong-Z02" w:hint="eastAsia"/>
                <w:color w:val="000000"/>
                <w:kern w:val="0"/>
                <w:sz w:val="28"/>
                <w:szCs w:val="28"/>
              </w:rPr>
              <w:t xml:space="preserve"> 月</w:t>
            </w:r>
            <w:r w:rsidR="00691C4C">
              <w:rPr>
                <w:rFonts w:ascii="方正仿宋_GBK" w:eastAsia="方正仿宋_GBK" w:hAnsi="FZFangSong-Z02" w:cs="FZFangSong-Z02" w:hint="eastAsia"/>
                <w:color w:val="000000"/>
                <w:kern w:val="0"/>
                <w:sz w:val="28"/>
                <w:szCs w:val="28"/>
              </w:rPr>
              <w:t>8</w:t>
            </w:r>
            <w:r w:rsidRPr="00F35E99">
              <w:rPr>
                <w:rFonts w:ascii="方正仿宋_GBK" w:eastAsia="方正仿宋_GBK" w:hAnsi="FZFangSong-Z02" w:cs="FZFangSong-Z02" w:hint="eastAsia"/>
                <w:color w:val="000000"/>
                <w:kern w:val="0"/>
                <w:sz w:val="28"/>
                <w:szCs w:val="28"/>
              </w:rPr>
              <w:t>日至</w:t>
            </w: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 xml:space="preserve">年 </w:t>
            </w:r>
            <w:r w:rsidR="00691C4C">
              <w:rPr>
                <w:rFonts w:ascii="方正仿宋_GBK" w:eastAsia="方正仿宋_GBK" w:hAnsi="FZFangSong-Z02" w:cs="FZFangSong-Z02" w:hint="eastAsia"/>
                <w:color w:val="000000"/>
                <w:kern w:val="0"/>
                <w:sz w:val="28"/>
                <w:szCs w:val="28"/>
              </w:rPr>
              <w:t>4</w:t>
            </w:r>
            <w:r w:rsidRPr="00F35E99">
              <w:rPr>
                <w:rFonts w:ascii="方正仿宋_GBK" w:eastAsia="方正仿宋_GBK" w:hAnsi="FZFangSong-Z02" w:cs="FZFangSong-Z02" w:hint="eastAsia"/>
                <w:color w:val="000000"/>
                <w:kern w:val="0"/>
                <w:sz w:val="28"/>
                <w:szCs w:val="28"/>
              </w:rPr>
              <w:t>月</w:t>
            </w:r>
            <w:r w:rsidR="00691C4C">
              <w:rPr>
                <w:rFonts w:ascii="方正仿宋_GBK" w:eastAsia="方正仿宋_GBK" w:hAnsi="FZFangSong-Z02" w:cs="FZFangSong-Z02" w:hint="eastAsia"/>
                <w:color w:val="000000"/>
                <w:kern w:val="0"/>
                <w:sz w:val="28"/>
                <w:szCs w:val="28"/>
              </w:rPr>
              <w:t>10</w:t>
            </w:r>
            <w:r w:rsidRPr="00F35E99">
              <w:rPr>
                <w:rFonts w:ascii="方正仿宋_GBK" w:eastAsia="方正仿宋_GBK" w:hAnsi="FZFangSong-Z02" w:cs="FZFangSong-Z02" w:hint="eastAsia"/>
                <w:color w:val="000000"/>
                <w:kern w:val="0"/>
                <w:sz w:val="28"/>
                <w:szCs w:val="28"/>
              </w:rPr>
              <w:t>日</w:t>
            </w:r>
            <w:r>
              <w:rPr>
                <w:rFonts w:ascii="方正仿宋_GBK" w:eastAsia="方正仿宋_GBK" w:hAnsi="FZFangSong-Z02" w:cs="FZFangSong-Z02" w:hint="eastAsia"/>
                <w:color w:val="000000"/>
                <w:kern w:val="0"/>
                <w:sz w:val="28"/>
                <w:szCs w:val="28"/>
              </w:rPr>
              <w:t>16</w:t>
            </w:r>
            <w:r w:rsidRPr="00F35E99">
              <w:rPr>
                <w:rFonts w:ascii="方正仿宋_GBK" w:eastAsia="方正仿宋_GBK" w:hAnsi="FZFangSong-Z02" w:cs="FZFangSong-Z02" w:hint="eastAsia"/>
                <w:color w:val="000000"/>
                <w:kern w:val="0"/>
                <w:sz w:val="28"/>
                <w:szCs w:val="28"/>
              </w:rPr>
              <w:t>:</w:t>
            </w:r>
            <w:r>
              <w:rPr>
                <w:rFonts w:ascii="方正仿宋_GBK" w:eastAsia="方正仿宋_GBK" w:hAnsi="FZFangSong-Z02" w:cs="FZFangSong-Z02" w:hint="eastAsia"/>
                <w:color w:val="000000"/>
                <w:kern w:val="0"/>
                <w:sz w:val="28"/>
                <w:szCs w:val="28"/>
              </w:rPr>
              <w:t>00前</w:t>
            </w:r>
          </w:p>
        </w:tc>
      </w:tr>
      <w:tr w:rsidR="003469BC" w:rsidRPr="00F35E99" w:rsidTr="004B57AD">
        <w:trPr>
          <w:trHeight w:val="809"/>
        </w:trPr>
        <w:tc>
          <w:tcPr>
            <w:tcW w:w="3348"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谈判（询价）时间</w:t>
            </w:r>
          </w:p>
        </w:tc>
        <w:tc>
          <w:tcPr>
            <w:tcW w:w="5580" w:type="dxa"/>
            <w:gridSpan w:val="5"/>
            <w:vAlign w:val="center"/>
          </w:tcPr>
          <w:p w:rsidR="003469BC" w:rsidRPr="00F35E99" w:rsidRDefault="003469BC" w:rsidP="00691C4C">
            <w:pPr>
              <w:widowControl/>
              <w:spacing w:line="400" w:lineRule="exact"/>
              <w:ind w:firstLineChars="250" w:firstLine="700"/>
              <w:rPr>
                <w:rFonts w:ascii="方正仿宋_GBK" w:eastAsia="方正仿宋_GBK" w:hAnsi="FZFangSong-Z02" w:cs="FZFangSong-Z02"/>
                <w:kern w:val="0"/>
                <w:sz w:val="28"/>
                <w:szCs w:val="28"/>
              </w:rPr>
            </w:pP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年</w:t>
            </w:r>
            <w:r w:rsidR="00691C4C">
              <w:rPr>
                <w:rFonts w:ascii="方正仿宋_GBK" w:eastAsia="方正仿宋_GBK" w:hAnsi="FZFangSong-Z02" w:cs="FZFangSong-Z02" w:hint="eastAsia"/>
                <w:color w:val="000000"/>
                <w:kern w:val="0"/>
                <w:sz w:val="28"/>
                <w:szCs w:val="28"/>
              </w:rPr>
              <w:t>4</w:t>
            </w:r>
            <w:r w:rsidRPr="00F35E99">
              <w:rPr>
                <w:rFonts w:ascii="方正仿宋_GBK" w:eastAsia="方正仿宋_GBK" w:hAnsi="FZFangSong-Z02" w:cs="FZFangSong-Z02" w:hint="eastAsia"/>
                <w:color w:val="000000"/>
                <w:kern w:val="0"/>
                <w:sz w:val="28"/>
                <w:szCs w:val="28"/>
              </w:rPr>
              <w:t>月</w:t>
            </w:r>
            <w:r w:rsidR="00691C4C">
              <w:rPr>
                <w:rFonts w:ascii="方正仿宋_GBK" w:eastAsia="方正仿宋_GBK" w:hAnsi="FZFangSong-Z02" w:cs="FZFangSong-Z02" w:hint="eastAsia"/>
                <w:color w:val="000000"/>
                <w:kern w:val="0"/>
                <w:sz w:val="28"/>
                <w:szCs w:val="28"/>
              </w:rPr>
              <w:t>13</w:t>
            </w:r>
            <w:r w:rsidRPr="00F35E99">
              <w:rPr>
                <w:rFonts w:ascii="方正仿宋_GBK" w:eastAsia="方正仿宋_GBK" w:hAnsi="FZFangSong-Z02" w:cs="FZFangSong-Z02" w:hint="eastAsia"/>
                <w:color w:val="000000"/>
                <w:kern w:val="0"/>
                <w:sz w:val="28"/>
                <w:szCs w:val="28"/>
              </w:rPr>
              <w:t xml:space="preserve"> 日</w:t>
            </w:r>
            <w:r>
              <w:rPr>
                <w:rFonts w:ascii="方正仿宋_GBK" w:eastAsia="方正仿宋_GBK" w:hAnsi="FZFangSong-Z02" w:cs="FZFangSong-Z02" w:hint="eastAsia"/>
                <w:color w:val="000000"/>
                <w:kern w:val="0"/>
                <w:sz w:val="28"/>
                <w:szCs w:val="28"/>
              </w:rPr>
              <w:t>1</w:t>
            </w:r>
            <w:r w:rsidR="00691C4C">
              <w:rPr>
                <w:rFonts w:ascii="方正仿宋_GBK" w:eastAsia="方正仿宋_GBK" w:hAnsi="FZFangSong-Z02" w:cs="FZFangSong-Z02" w:hint="eastAsia"/>
                <w:color w:val="000000"/>
                <w:kern w:val="0"/>
                <w:sz w:val="28"/>
                <w:szCs w:val="28"/>
              </w:rPr>
              <w:t>0</w:t>
            </w:r>
            <w:r w:rsidR="00884187" w:rsidRPr="00F35E99">
              <w:rPr>
                <w:rFonts w:ascii="方正仿宋_GBK" w:eastAsia="方正仿宋_GBK" w:hAnsi="FZFangSong-Z02" w:cs="FZFangSong-Z02" w:hint="eastAsia"/>
                <w:color w:val="000000"/>
                <w:kern w:val="0"/>
                <w:sz w:val="28"/>
                <w:szCs w:val="28"/>
              </w:rPr>
              <w:t>:</w:t>
            </w:r>
            <w:r>
              <w:rPr>
                <w:rFonts w:ascii="方正仿宋_GBK" w:eastAsia="方正仿宋_GBK" w:hAnsi="FZFangSong-Z02" w:cs="FZFangSong-Z02" w:hint="eastAsia"/>
                <w:color w:val="000000"/>
                <w:kern w:val="0"/>
                <w:sz w:val="28"/>
                <w:szCs w:val="28"/>
              </w:rPr>
              <w:t>00</w:t>
            </w:r>
          </w:p>
        </w:tc>
      </w:tr>
      <w:tr w:rsidR="00691C4C" w:rsidRPr="00F35E99" w:rsidTr="004B57AD">
        <w:trPr>
          <w:trHeight w:val="809"/>
        </w:trPr>
        <w:tc>
          <w:tcPr>
            <w:tcW w:w="3348" w:type="dxa"/>
            <w:gridSpan w:val="2"/>
            <w:tcBorders>
              <w:top w:val="single" w:sz="4" w:space="0" w:color="auto"/>
              <w:left w:val="single" w:sz="4" w:space="0" w:color="auto"/>
              <w:bottom w:val="single" w:sz="4" w:space="0" w:color="auto"/>
              <w:right w:val="single" w:sz="4" w:space="0" w:color="auto"/>
            </w:tcBorders>
            <w:vAlign w:val="center"/>
          </w:tcPr>
          <w:p w:rsidR="00691C4C" w:rsidRPr="004B57AD" w:rsidRDefault="00691C4C" w:rsidP="004B57AD">
            <w:pPr>
              <w:widowControl/>
              <w:spacing w:line="400" w:lineRule="exact"/>
              <w:jc w:val="center"/>
              <w:rPr>
                <w:rFonts w:ascii="方正仿宋_GBK" w:eastAsia="方正仿宋_GBK" w:hAnsi="FZFangSong-Z02" w:cs="FZFangSong-Z02"/>
                <w:b/>
                <w:color w:val="000000"/>
                <w:kern w:val="0"/>
                <w:sz w:val="28"/>
                <w:szCs w:val="28"/>
              </w:rPr>
            </w:pPr>
            <w:r>
              <w:rPr>
                <w:rFonts w:ascii="方正仿宋_GBK" w:eastAsia="方正仿宋_GBK" w:hAnsi="FZFangSong-Z02" w:cs="FZFangSong-Z02" w:hint="eastAsia"/>
                <w:b/>
                <w:color w:val="000000"/>
                <w:kern w:val="0"/>
                <w:sz w:val="28"/>
                <w:szCs w:val="28"/>
              </w:rPr>
              <w:t>项目预算</w:t>
            </w:r>
          </w:p>
        </w:tc>
        <w:tc>
          <w:tcPr>
            <w:tcW w:w="5580" w:type="dxa"/>
            <w:gridSpan w:val="5"/>
            <w:vAlign w:val="center"/>
          </w:tcPr>
          <w:p w:rsidR="00691C4C" w:rsidRDefault="00691C4C" w:rsidP="00691C4C">
            <w:pPr>
              <w:widowControl/>
              <w:spacing w:line="400" w:lineRule="exact"/>
              <w:ind w:firstLineChars="50" w:firstLine="160"/>
              <w:rPr>
                <w:rFonts w:ascii="方正仿宋_GBK" w:eastAsia="方正仿宋_GBK" w:hAnsi="FZFangSong-Z02" w:cs="FZFangSong-Z02"/>
                <w:color w:val="000000"/>
                <w:kern w:val="0"/>
                <w:sz w:val="28"/>
                <w:szCs w:val="28"/>
              </w:rPr>
            </w:pPr>
            <w:r>
              <w:rPr>
                <w:rFonts w:ascii="仿宋" w:eastAsia="仿宋" w:hAnsi="仿宋" w:hint="eastAsia"/>
                <w:color w:val="000000"/>
                <w:sz w:val="32"/>
                <w:szCs w:val="32"/>
                <w:shd w:val="clear" w:color="auto" w:fill="FFFFFF"/>
              </w:rPr>
              <w:t>￥49000.00元（肆万玖仟元整）</w:t>
            </w:r>
          </w:p>
        </w:tc>
      </w:tr>
      <w:tr w:rsidR="003469BC" w:rsidRPr="00F35E99" w:rsidTr="004B57AD">
        <w:trPr>
          <w:trHeight w:val="835"/>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采购品目</w:t>
            </w:r>
          </w:p>
        </w:tc>
        <w:tc>
          <w:tcPr>
            <w:tcW w:w="189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规格型号</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单位</w:t>
            </w: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数量</w:t>
            </w:r>
          </w:p>
        </w:tc>
        <w:tc>
          <w:tcPr>
            <w:tcW w:w="1845"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备注</w:t>
            </w:r>
          </w:p>
        </w:tc>
      </w:tr>
      <w:tr w:rsidR="003469BC" w:rsidRPr="00F35E99" w:rsidTr="004B57AD">
        <w:trPr>
          <w:trHeight w:val="1914"/>
        </w:trPr>
        <w:tc>
          <w:tcPr>
            <w:tcW w:w="1449" w:type="dxa"/>
            <w:tcBorders>
              <w:top w:val="single" w:sz="4" w:space="0" w:color="auto"/>
              <w:left w:val="single" w:sz="4" w:space="0" w:color="auto"/>
              <w:bottom w:val="single" w:sz="4" w:space="0" w:color="auto"/>
              <w:right w:val="single" w:sz="4" w:space="0" w:color="auto"/>
            </w:tcBorders>
            <w:vAlign w:val="center"/>
          </w:tcPr>
          <w:p w:rsidR="003469BC" w:rsidRPr="00F35E99" w:rsidRDefault="00691C4C" w:rsidP="003469BC">
            <w:pPr>
              <w:widowControl/>
              <w:spacing w:line="400" w:lineRule="exact"/>
              <w:jc w:val="center"/>
              <w:rPr>
                <w:rFonts w:ascii="方正仿宋_GBK" w:eastAsia="方正仿宋_GBK" w:hAnsi="FZFangSong-Z02" w:cs="FZFangSong-Z02"/>
                <w:kern w:val="0"/>
                <w:sz w:val="28"/>
                <w:szCs w:val="28"/>
              </w:rPr>
            </w:pPr>
            <w:r w:rsidRPr="00691C4C">
              <w:rPr>
                <w:rFonts w:ascii="仿宋" w:eastAsia="仿宋" w:hAnsi="仿宋" w:hint="eastAsia"/>
                <w:sz w:val="32"/>
                <w:szCs w:val="32"/>
              </w:rPr>
              <w:t>图册制作</w:t>
            </w:r>
          </w:p>
        </w:tc>
        <w:tc>
          <w:tcPr>
            <w:tcW w:w="1899" w:type="dxa"/>
            <w:vAlign w:val="center"/>
          </w:tcPr>
          <w:p w:rsidR="00691C4C" w:rsidRPr="00691C4C" w:rsidRDefault="00691C4C" w:rsidP="00691C4C">
            <w:pPr>
              <w:widowControl/>
              <w:spacing w:line="400" w:lineRule="exact"/>
              <w:jc w:val="center"/>
              <w:rPr>
                <w:rFonts w:ascii="方正仿宋_GBK" w:eastAsia="方正仿宋_GBK" w:hAnsi="FZFangSong-Z02" w:cs="FZFangSong-Z02"/>
                <w:kern w:val="0"/>
                <w:sz w:val="28"/>
                <w:szCs w:val="28"/>
              </w:rPr>
            </w:pPr>
            <w:r w:rsidRPr="00691C4C">
              <w:rPr>
                <w:rFonts w:ascii="方正仿宋_GBK" w:eastAsia="方正仿宋_GBK" w:hAnsi="FZFangSong-Z02" w:cs="FZFangSong-Z02" w:hint="eastAsia"/>
                <w:kern w:val="0"/>
                <w:sz w:val="28"/>
                <w:szCs w:val="28"/>
              </w:rPr>
              <w:t>规格：420×285mm（展开尺寸）</w:t>
            </w:r>
          </w:p>
          <w:p w:rsidR="00691C4C" w:rsidRPr="00691C4C" w:rsidRDefault="00691C4C" w:rsidP="00691C4C">
            <w:pPr>
              <w:widowControl/>
              <w:spacing w:line="400" w:lineRule="exact"/>
              <w:jc w:val="center"/>
              <w:rPr>
                <w:rFonts w:ascii="方正仿宋_GBK" w:eastAsia="方正仿宋_GBK" w:hAnsi="FZFangSong-Z02" w:cs="FZFangSong-Z02"/>
                <w:kern w:val="0"/>
                <w:sz w:val="28"/>
                <w:szCs w:val="28"/>
              </w:rPr>
            </w:pPr>
            <w:r w:rsidRPr="00691C4C">
              <w:rPr>
                <w:rFonts w:ascii="方正仿宋_GBK" w:eastAsia="方正仿宋_GBK" w:hAnsi="FZFangSong-Z02" w:cs="FZFangSong-Z02" w:hint="eastAsia"/>
                <w:kern w:val="0"/>
                <w:sz w:val="28"/>
                <w:szCs w:val="28"/>
              </w:rPr>
              <w:t>页数：60-80P（不含封面、封底）</w:t>
            </w:r>
          </w:p>
          <w:p w:rsidR="003469BC" w:rsidRPr="00F35E99" w:rsidRDefault="00691C4C" w:rsidP="00691C4C">
            <w:pPr>
              <w:widowControl/>
              <w:spacing w:line="400" w:lineRule="exact"/>
              <w:jc w:val="center"/>
              <w:rPr>
                <w:rFonts w:ascii="方正仿宋_GBK" w:eastAsia="方正仿宋_GBK" w:hAnsi="FZFangSong-Z02" w:cs="FZFangSong-Z02"/>
                <w:kern w:val="0"/>
                <w:sz w:val="28"/>
                <w:szCs w:val="28"/>
              </w:rPr>
            </w:pPr>
            <w:r w:rsidRPr="00691C4C">
              <w:rPr>
                <w:rFonts w:ascii="方正仿宋_GBK" w:eastAsia="方正仿宋_GBK" w:hAnsi="FZFangSong-Z02" w:cs="FZFangSong-Z02" w:hint="eastAsia"/>
                <w:kern w:val="0"/>
                <w:sz w:val="28"/>
                <w:szCs w:val="28"/>
              </w:rPr>
              <w:t>装帧：精装</w:t>
            </w:r>
          </w:p>
        </w:tc>
        <w:tc>
          <w:tcPr>
            <w:tcW w:w="1440" w:type="dxa"/>
            <w:vAlign w:val="center"/>
          </w:tcPr>
          <w:p w:rsidR="003469BC" w:rsidRPr="00F35E99" w:rsidRDefault="00691C4C" w:rsidP="003469BC">
            <w:pPr>
              <w:widowControl/>
              <w:spacing w:line="400" w:lineRule="exact"/>
              <w:jc w:val="center"/>
              <w:rPr>
                <w:rFonts w:ascii="方正仿宋_GBK" w:eastAsia="方正仿宋_GBK" w:hAnsi="FZFangSong-Z02" w:cs="FZFangSong-Z02"/>
                <w:kern w:val="0"/>
                <w:sz w:val="28"/>
                <w:szCs w:val="28"/>
              </w:rPr>
            </w:pPr>
            <w:r>
              <w:rPr>
                <w:rFonts w:ascii="方正仿宋_GBK" w:eastAsia="方正仿宋_GBK" w:hAnsi="FZFangSong-Z02" w:cs="FZFangSong-Z02" w:hint="eastAsia"/>
                <w:kern w:val="0"/>
                <w:sz w:val="28"/>
                <w:szCs w:val="28"/>
              </w:rPr>
              <w:t>北碚区美术馆</w:t>
            </w:r>
          </w:p>
        </w:tc>
        <w:tc>
          <w:tcPr>
            <w:tcW w:w="2295" w:type="dxa"/>
            <w:gridSpan w:val="2"/>
            <w:vAlign w:val="center"/>
          </w:tcPr>
          <w:p w:rsidR="003469BC" w:rsidRPr="00F35E99" w:rsidRDefault="00691C4C" w:rsidP="003469BC">
            <w:pPr>
              <w:widowControl/>
              <w:spacing w:line="400" w:lineRule="exact"/>
              <w:ind w:rightChars="-98" w:right="-206"/>
              <w:jc w:val="center"/>
              <w:rPr>
                <w:rFonts w:ascii="方正仿宋_GBK" w:eastAsia="方正仿宋_GBK" w:hAnsi="FZFangSong-Z02" w:cs="FZFangSong-Z02"/>
                <w:kern w:val="0"/>
                <w:sz w:val="28"/>
                <w:szCs w:val="28"/>
              </w:rPr>
            </w:pPr>
            <w:r>
              <w:rPr>
                <w:rFonts w:ascii="方正仿宋_GBK" w:eastAsia="方正仿宋_GBK" w:hAnsi="FZFangSong-Z02" w:cs="FZFangSong-Z02" w:hint="eastAsia"/>
                <w:kern w:val="0"/>
                <w:sz w:val="28"/>
                <w:szCs w:val="28"/>
              </w:rPr>
              <w:t>1000册</w:t>
            </w:r>
          </w:p>
        </w:tc>
        <w:tc>
          <w:tcPr>
            <w:tcW w:w="1845" w:type="dxa"/>
            <w:gridSpan w:val="2"/>
            <w:vAlign w:val="center"/>
          </w:tcPr>
          <w:p w:rsidR="003469BC" w:rsidRPr="004B57AD" w:rsidRDefault="003469BC" w:rsidP="003469BC">
            <w:pPr>
              <w:widowControl/>
              <w:spacing w:line="400" w:lineRule="exact"/>
              <w:jc w:val="left"/>
              <w:rPr>
                <w:rFonts w:ascii="方正仿宋_GBK" w:eastAsia="方正仿宋_GBK" w:hAnsi="FZFangSong-Z02" w:cs="FZFangSong-Z02"/>
                <w:color w:val="000000"/>
                <w:kern w:val="0"/>
                <w:sz w:val="24"/>
                <w:szCs w:val="24"/>
              </w:rPr>
            </w:pPr>
            <w:r w:rsidRPr="004B57AD">
              <w:rPr>
                <w:rFonts w:ascii="方正仿宋_GBK" w:eastAsia="方正仿宋_GBK" w:hAnsi="FZFangSong-Z02" w:cs="FZFangSong-Z02" w:hint="eastAsia"/>
                <w:color w:val="000000"/>
                <w:kern w:val="0"/>
                <w:sz w:val="24"/>
                <w:szCs w:val="24"/>
              </w:rPr>
              <w:t>具体内容见附件；若有质疑，于3个工作日内书面提出。</w:t>
            </w:r>
          </w:p>
        </w:tc>
      </w:tr>
      <w:tr w:rsidR="003469BC" w:rsidRPr="00F35E99" w:rsidTr="003469BC">
        <w:trPr>
          <w:trHeight w:val="2169"/>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color w:val="000000"/>
                <w:kern w:val="0"/>
                <w:sz w:val="28"/>
                <w:szCs w:val="28"/>
              </w:rPr>
            </w:pPr>
            <w:r w:rsidRPr="004B57AD">
              <w:rPr>
                <w:rFonts w:ascii="方正仿宋_GBK" w:eastAsia="方正仿宋_GBK" w:hAnsi="FZFangSong-Z02" w:cs="FZFangSong-Z02" w:hint="eastAsia"/>
                <w:b/>
                <w:color w:val="000000"/>
                <w:kern w:val="0"/>
                <w:sz w:val="28"/>
                <w:szCs w:val="28"/>
              </w:rPr>
              <w:t>供应商</w:t>
            </w:r>
          </w:p>
          <w:p w:rsidR="003469BC" w:rsidRPr="00F35E99" w:rsidRDefault="003469BC" w:rsidP="004B57AD">
            <w:pPr>
              <w:widowControl/>
              <w:spacing w:line="400" w:lineRule="exact"/>
              <w:jc w:val="center"/>
              <w:rPr>
                <w:rFonts w:ascii="方正仿宋_GBK" w:eastAsia="方正仿宋_GBK" w:hAnsi="FZFangSong-Z02" w:cs="FZFangSong-Z02"/>
                <w:color w:val="000000"/>
                <w:kern w:val="0"/>
                <w:sz w:val="28"/>
                <w:szCs w:val="28"/>
              </w:rPr>
            </w:pPr>
            <w:r w:rsidRPr="004B57AD">
              <w:rPr>
                <w:rFonts w:ascii="方正仿宋_GBK" w:eastAsia="方正仿宋_GBK" w:hAnsi="FZFangSong-Z02" w:cs="FZFangSong-Z02" w:hint="eastAsia"/>
                <w:b/>
                <w:color w:val="000000"/>
                <w:kern w:val="0"/>
                <w:sz w:val="28"/>
                <w:szCs w:val="28"/>
              </w:rPr>
              <w:t>资格要求</w:t>
            </w:r>
          </w:p>
        </w:tc>
        <w:tc>
          <w:tcPr>
            <w:tcW w:w="7479" w:type="dxa"/>
            <w:gridSpan w:val="6"/>
            <w:vAlign w:val="center"/>
          </w:tcPr>
          <w:p w:rsidR="003469BC" w:rsidRPr="00F35E99"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color w:val="000000"/>
                <w:kern w:val="0"/>
                <w:sz w:val="28"/>
                <w:szCs w:val="28"/>
              </w:rPr>
              <w:t>（1）具有独立承担民事责任的能力；（2）具有良好的商业信誉和健全的财务会计制度；（3）具有履行合同所必须的设备和专业技术能力；（4）有依法缴纳税收和社会保障资金的良好记录；（5）参加政府采购活动近三年内，在经营活动中没有重大违法记录；（6）其他特殊资格条件：</w:t>
            </w:r>
          </w:p>
        </w:tc>
      </w:tr>
    </w:tbl>
    <w:p w:rsidR="00E328DD" w:rsidRPr="00E328DD" w:rsidRDefault="00E328DD" w:rsidP="00E328DD">
      <w:pPr>
        <w:widowControl/>
        <w:adjustRightInd w:val="0"/>
        <w:snapToGrid w:val="0"/>
        <w:spacing w:line="580" w:lineRule="exact"/>
        <w:ind w:firstLineChars="200" w:firstLine="640"/>
        <w:jc w:val="left"/>
        <w:rPr>
          <w:rFonts w:ascii="方正仿宋_GBK" w:eastAsia="方正仿宋_GBK" w:hAnsi="黑体" w:cs="FangSong"/>
          <w:sz w:val="32"/>
          <w:szCs w:val="32"/>
        </w:rPr>
      </w:pPr>
      <w:r w:rsidRPr="00E328DD">
        <w:rPr>
          <w:rFonts w:ascii="方正仿宋_GBK" w:eastAsia="方正仿宋_GBK" w:hAnsi="黑体" w:cs="FangSong" w:hint="eastAsia"/>
          <w:sz w:val="32"/>
          <w:szCs w:val="32"/>
        </w:rPr>
        <w:t>一、报价文件</w:t>
      </w:r>
    </w:p>
    <w:p w:rsidR="00E328DD" w:rsidRPr="00E328DD" w:rsidRDefault="00E328DD" w:rsidP="00E328DD">
      <w:pPr>
        <w:ind w:firstLineChars="200" w:firstLine="640"/>
        <w:rPr>
          <w:rFonts w:ascii="方正仿宋_GBK" w:eastAsia="方正仿宋_GBK"/>
          <w:sz w:val="32"/>
          <w:szCs w:val="24"/>
        </w:rPr>
      </w:pPr>
      <w:r w:rsidRPr="00E328DD">
        <w:rPr>
          <w:rFonts w:ascii="方正仿宋_GBK" w:eastAsia="方正仿宋_GBK" w:hint="eastAsia"/>
          <w:sz w:val="32"/>
          <w:szCs w:val="24"/>
        </w:rPr>
        <w:t>（一）报价文件由以下部分和供应商所作的一切有效补</w:t>
      </w:r>
      <w:r w:rsidRPr="00E328DD">
        <w:rPr>
          <w:rFonts w:ascii="方正仿宋_GBK" w:eastAsia="方正仿宋_GBK" w:hint="eastAsia"/>
          <w:sz w:val="32"/>
          <w:szCs w:val="24"/>
        </w:rPr>
        <w:lastRenderedPageBreak/>
        <w:t>充、修改和承诺等文件组成。供应商应按照 “报价文件格式”规定的格式编写。它包括：</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1、报价表和分项报价明细表</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2、供应商资质证明</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3、供应商法定代表人授权委托书</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4、供应商法定代表人和授权代理人身份证明</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（二）报价要求</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1、应严格按照《报价文件格式》的“分项报价明细表”的格式认真填写。</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2、本项目报价包含材料费、运输费、安装调试费、售后服务费、劳务费、其他费用以及一切税费（需要开具正规机打发票），即在投标有效期内价格固定不变。</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3、若报价文件出现计算或表达上的错误，修正错误的原则如下：</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（1）报价一览表与分项报价明细表汇总数不一致的，以报价一览表为准；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（2）报价文件的大写金额和小写金额不一致的，以大写金额为准；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（3）总价金额与按单价汇总金额不一致的，以单价金额计算结果为准；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（4）单价金额小数点有明显错位的，应以总价为准，并修正单价；</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（5）对不同文字文本投标文件的解释发生异议的，以中</w:t>
      </w:r>
      <w:r w:rsidRPr="00E328DD">
        <w:rPr>
          <w:rFonts w:ascii="方正仿宋_GBK" w:eastAsia="方正仿宋_GBK" w:hint="eastAsia"/>
          <w:sz w:val="32"/>
        </w:rPr>
        <w:lastRenderedPageBreak/>
        <w:t>文文本为准。</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（三）报价文件的签署和密封</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1、份数</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报价文件一式 2份，正本1份，副本1份。（供应商资质验原件收复印件），副本可为正本的复印件，必须与正本一致，复印件上必须盖鲜章，如出现不一致情况以正本为准。</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2、签署</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询价文件中规定格式的文件应当按要求签名和加盖供应商公章。若供应商对报价文件的错处作必要修改，则应在修改处加盖供应商公章或由法人或法人授权代表签字确认。</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3、密封</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报价文件的正本、副本均应用信封分别密封。信封上注明项目名称、供应商名称地址、“正本”、“副本”字样及“不准提前启封”字样。信封封口处须用白封条加以覆盖密封并加盖供应商公章或法人授权代表签字。</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（四）超过递交报价文件截止时间、不按本询价文件规定密封的,恕不接受参与询价。</w:t>
      </w:r>
    </w:p>
    <w:p w:rsidR="00E328DD" w:rsidRPr="00E328DD" w:rsidRDefault="00E328DD" w:rsidP="00E328DD">
      <w:pPr>
        <w:pStyle w:val="a6"/>
        <w:numPr>
          <w:ilvl w:val="0"/>
          <w:numId w:val="2"/>
        </w:numPr>
        <w:tabs>
          <w:tab w:val="left" w:pos="1360"/>
        </w:tabs>
        <w:spacing w:line="560" w:lineRule="exact"/>
        <w:rPr>
          <w:rFonts w:ascii="方正仿宋_GBK" w:eastAsia="方正仿宋_GBK" w:hAnsi="黑体" w:cs="黑体"/>
          <w:sz w:val="32"/>
          <w:szCs w:val="24"/>
        </w:rPr>
      </w:pPr>
      <w:r w:rsidRPr="00E328DD">
        <w:rPr>
          <w:rFonts w:ascii="方正仿宋_GBK" w:eastAsia="方正仿宋_GBK" w:hAnsi="黑体" w:cs="黑体" w:hint="eastAsia"/>
          <w:sz w:val="32"/>
          <w:szCs w:val="24"/>
        </w:rPr>
        <w:t>成交原则</w:t>
      </w:r>
    </w:p>
    <w:p w:rsidR="00E328DD" w:rsidRPr="00E328DD" w:rsidRDefault="00E328DD" w:rsidP="00E328DD">
      <w:pPr>
        <w:ind w:firstLineChars="200" w:firstLine="640"/>
        <w:rPr>
          <w:rFonts w:ascii="方正仿宋_GBK" w:eastAsia="方正仿宋_GBK"/>
          <w:sz w:val="32"/>
          <w:szCs w:val="24"/>
        </w:rPr>
      </w:pPr>
      <w:r w:rsidRPr="00E328DD">
        <w:rPr>
          <w:rFonts w:ascii="方正仿宋_GBK" w:eastAsia="方正仿宋_GBK" w:hint="eastAsia"/>
          <w:sz w:val="32"/>
          <w:szCs w:val="24"/>
        </w:rPr>
        <w:t>（一）评审标准</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评审工作由北碚区美术馆政府采购小组，以报价书内容为依据，完全满足询价文件要求的，结合最终报价、企业实力、设备情况、售后服务最终承诺等进行评比，原则上按照符合采购需求、质量和服务相等且报价最低的原则确定成交供应商。</w:t>
      </w:r>
    </w:p>
    <w:p w:rsidR="00E328DD" w:rsidRPr="00E328DD" w:rsidRDefault="00E328DD" w:rsidP="00E328DD">
      <w:pPr>
        <w:ind w:firstLineChars="200" w:firstLine="640"/>
        <w:rPr>
          <w:rFonts w:ascii="方正仿宋_GBK" w:eastAsia="方正仿宋_GBK"/>
          <w:bCs/>
          <w:sz w:val="32"/>
          <w:szCs w:val="32"/>
        </w:rPr>
      </w:pPr>
      <w:r w:rsidRPr="00E328DD">
        <w:rPr>
          <w:rFonts w:ascii="方正仿宋_GBK" w:eastAsia="方正仿宋_GBK" w:hint="eastAsia"/>
          <w:bCs/>
          <w:sz w:val="32"/>
          <w:szCs w:val="32"/>
        </w:rPr>
        <w:lastRenderedPageBreak/>
        <w:t>（二）有下列情况之一者报价文件无效</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1、报价文件未按照采购文件要求由法定代表人或授权代表签字，或未按采购文件要求的格式加盖公章的；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2、报价文件未按规定格式和要求填写，内容不全或字迹模糊，辨认不清而影响评审；</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3、供应商超出经营范围的或不具备采购文件规定的资格要求的；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4、报价文件出现多个方案或报价的；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5、报价严重偏离市场价格(如报价明显高于或低于市场价格等)</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6、未提供符合要求的法定代表人授权委托书的；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7、未按采购文件要求提供必要有效证明文件或提供了虚假文件的；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8、报价文件未按要求装订的；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9、报价文件附有采购人不能接受的条件</w:t>
      </w:r>
    </w:p>
    <w:p w:rsidR="00E328DD" w:rsidRPr="00E328DD" w:rsidRDefault="00E328DD" w:rsidP="00E328DD">
      <w:pPr>
        <w:ind w:firstLineChars="200" w:firstLine="640"/>
        <w:rPr>
          <w:rFonts w:ascii="方正仿宋_GBK" w:eastAsia="方正仿宋_GBK"/>
          <w:bCs/>
          <w:sz w:val="32"/>
          <w:szCs w:val="32"/>
        </w:rPr>
      </w:pPr>
      <w:r w:rsidRPr="00E328DD">
        <w:rPr>
          <w:rFonts w:ascii="方正仿宋_GBK" w:eastAsia="方正仿宋_GBK" w:hint="eastAsia"/>
          <w:bCs/>
          <w:sz w:val="32"/>
          <w:szCs w:val="32"/>
        </w:rPr>
        <w:t>（三）如有下列情况之一为废标</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1、供应商报价均超过采购预算，采购人不能支付的；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2、出现影响采购公正的违法、违规行为的；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3、因重大变故，采购任务取消的。</w:t>
      </w:r>
    </w:p>
    <w:p w:rsidR="003469BC" w:rsidRPr="00E328DD" w:rsidRDefault="003469BC" w:rsidP="003469BC">
      <w:pPr>
        <w:widowControl/>
        <w:spacing w:line="360" w:lineRule="auto"/>
        <w:rPr>
          <w:rFonts w:ascii="SimSun" w:hAnsi="SimSun" w:cs="SimSun" w:hint="eastAsia"/>
          <w:kern w:val="0"/>
          <w:sz w:val="24"/>
        </w:rPr>
      </w:pPr>
    </w:p>
    <w:p w:rsidR="00E86742" w:rsidRDefault="00E86742" w:rsidP="003469BC"/>
    <w:p w:rsidR="003469BC" w:rsidRDefault="003469BC">
      <w:pPr>
        <w:widowControl/>
        <w:jc w:val="left"/>
      </w:pPr>
      <w:r>
        <w:br w:type="page"/>
      </w:r>
    </w:p>
    <w:p w:rsidR="003469BC" w:rsidRDefault="003469BC" w:rsidP="003469BC">
      <w:pPr>
        <w:rPr>
          <w:rFonts w:ascii="方正黑体简体" w:eastAsia="方正黑体简体"/>
          <w:sz w:val="32"/>
          <w:szCs w:val="32"/>
        </w:rPr>
      </w:pPr>
      <w:r w:rsidRPr="003469BC">
        <w:rPr>
          <w:rFonts w:ascii="方正黑体简体" w:eastAsia="方正黑体简体" w:hint="eastAsia"/>
          <w:sz w:val="32"/>
          <w:szCs w:val="32"/>
        </w:rPr>
        <w:lastRenderedPageBreak/>
        <w:t>附件:1</w:t>
      </w:r>
    </w:p>
    <w:p w:rsidR="00E035F3" w:rsidRPr="003469BC" w:rsidRDefault="00E035F3" w:rsidP="00E035F3">
      <w:pPr>
        <w:jc w:val="center"/>
        <w:rPr>
          <w:rFonts w:ascii="方正黑体简体" w:eastAsia="方正黑体简体"/>
          <w:sz w:val="32"/>
          <w:szCs w:val="32"/>
        </w:rPr>
      </w:pPr>
      <w:r>
        <w:rPr>
          <w:rFonts w:ascii="方正黑体_GBK" w:eastAsia="方正黑体_GBK" w:hint="eastAsia"/>
          <w:sz w:val="32"/>
          <w:szCs w:val="32"/>
        </w:rPr>
        <w:t>项目概况</w:t>
      </w:r>
    </w:p>
    <w:p w:rsidR="00B54AE3" w:rsidRDefault="00B54AE3" w:rsidP="00B54AE3">
      <w:pPr>
        <w:spacing w:line="560" w:lineRule="exact"/>
        <w:ind w:firstLineChars="200" w:firstLine="640"/>
        <w:rPr>
          <w:rFonts w:ascii="仿宋" w:eastAsia="仿宋" w:hAnsi="仿宋" w:cs="方正仿宋_GBK"/>
          <w:sz w:val="32"/>
          <w:szCs w:val="32"/>
        </w:rPr>
      </w:pPr>
      <w:r w:rsidRPr="002D33DF">
        <w:rPr>
          <w:rFonts w:ascii="仿宋" w:eastAsia="仿宋" w:hAnsi="仿宋" w:hint="eastAsia"/>
          <w:sz w:val="32"/>
          <w:szCs w:val="32"/>
        </w:rPr>
        <w:t>北碚区美术馆作为地方政府举办的美术馆，具有发掘、整理、保护和研究北碚地域艺术文献和成果的义务。本次北碚区美术馆将本馆2017以来收藏的精品60余幅整理出版成册，以此丰富和充实我馆的藏品研究，梳理国有文化资产，完善地方艺术文献研究。</w:t>
      </w:r>
    </w:p>
    <w:p w:rsidR="00B54AE3" w:rsidRDefault="00B54AE3" w:rsidP="00B54AE3">
      <w:pPr>
        <w:pStyle w:val="1"/>
        <w:numPr>
          <w:ilvl w:val="0"/>
          <w:numId w:val="3"/>
        </w:numPr>
        <w:spacing w:line="560" w:lineRule="exact"/>
        <w:ind w:firstLineChars="0"/>
        <w:rPr>
          <w:rFonts w:ascii="仿宋" w:eastAsia="仿宋" w:hAnsi="仿宋"/>
          <w:sz w:val="32"/>
          <w:szCs w:val="32"/>
        </w:rPr>
      </w:pPr>
      <w:r w:rsidRPr="002D33DF">
        <w:rPr>
          <w:rFonts w:ascii="仿宋" w:eastAsia="仿宋" w:hAnsi="仿宋" w:hint="eastAsia"/>
          <w:sz w:val="32"/>
          <w:szCs w:val="32"/>
        </w:rPr>
        <w:t>画册主要以美术馆藏品图录的形式，图文并茂的表现方式，记载、总结、回顾一年来美术馆藏品的研究、地方艺术的发展建设、各界领导关怀、未来规划等。</w:t>
      </w:r>
    </w:p>
    <w:p w:rsidR="00B54AE3" w:rsidRDefault="00B54AE3" w:rsidP="00B54AE3">
      <w:pPr>
        <w:pStyle w:val="1"/>
        <w:numPr>
          <w:ilvl w:val="0"/>
          <w:numId w:val="3"/>
        </w:numPr>
        <w:spacing w:line="560" w:lineRule="exact"/>
        <w:ind w:firstLineChars="0"/>
        <w:rPr>
          <w:rFonts w:ascii="仿宋" w:eastAsia="仿宋" w:hAnsi="仿宋"/>
          <w:sz w:val="32"/>
          <w:szCs w:val="32"/>
        </w:rPr>
      </w:pPr>
      <w:r>
        <w:rPr>
          <w:rFonts w:ascii="方正仿宋_GBK" w:eastAsia="方正仿宋_GBK" w:hAnsi="方正仿宋_GBK" w:cs="方正仿宋_GBK" w:hint="eastAsia"/>
          <w:sz w:val="32"/>
          <w:szCs w:val="32"/>
        </w:rPr>
        <w:t>60余幅藏品高清数码图片</w:t>
      </w:r>
    </w:p>
    <w:p w:rsidR="00B54AE3" w:rsidRDefault="00B54AE3" w:rsidP="00B54AE3">
      <w:pPr>
        <w:pStyle w:val="1"/>
        <w:numPr>
          <w:ilvl w:val="0"/>
          <w:numId w:val="3"/>
        </w:numPr>
        <w:spacing w:line="560" w:lineRule="exact"/>
        <w:ind w:firstLineChars="0"/>
        <w:rPr>
          <w:rFonts w:ascii="仿宋" w:eastAsia="仿宋" w:hAnsi="仿宋"/>
          <w:sz w:val="32"/>
          <w:szCs w:val="32"/>
        </w:rPr>
      </w:pPr>
      <w:r>
        <w:rPr>
          <w:rFonts w:ascii="方正仿宋_GBK" w:eastAsia="方正仿宋_GBK" w:hAnsi="方正仿宋_GBK" w:cs="方正仿宋_GBK" w:hint="eastAsia"/>
          <w:sz w:val="32"/>
          <w:szCs w:val="32"/>
        </w:rPr>
        <w:t>对行业的影响及总结（数据统计、媒体报道、外界评述、领导评述等）</w:t>
      </w:r>
    </w:p>
    <w:p w:rsidR="00B54AE3" w:rsidRDefault="00B54AE3" w:rsidP="00B54AE3">
      <w:pPr>
        <w:pStyle w:val="1"/>
        <w:numPr>
          <w:ilvl w:val="0"/>
          <w:numId w:val="3"/>
        </w:numPr>
        <w:spacing w:line="560" w:lineRule="exact"/>
        <w:ind w:firstLineChars="0"/>
        <w:rPr>
          <w:rFonts w:ascii="仿宋" w:eastAsia="仿宋" w:hAnsi="仿宋"/>
          <w:sz w:val="32"/>
          <w:szCs w:val="32"/>
        </w:rPr>
      </w:pPr>
      <w:r w:rsidRPr="002D33DF">
        <w:rPr>
          <w:rFonts w:ascii="仿宋" w:eastAsia="仿宋" w:hAnsi="仿宋" w:hint="eastAsia"/>
          <w:sz w:val="32"/>
          <w:szCs w:val="32"/>
        </w:rPr>
        <w:t>美术馆提供基本的背景</w:t>
      </w:r>
      <w:r>
        <w:rPr>
          <w:rFonts w:ascii="仿宋" w:eastAsia="仿宋" w:hAnsi="仿宋" w:hint="eastAsia"/>
          <w:sz w:val="32"/>
          <w:szCs w:val="32"/>
        </w:rPr>
        <w:t>材料</w:t>
      </w:r>
      <w:r w:rsidRPr="002D33DF">
        <w:rPr>
          <w:rFonts w:ascii="仿宋" w:eastAsia="仿宋" w:hAnsi="仿宋" w:hint="eastAsia"/>
          <w:sz w:val="32"/>
          <w:szCs w:val="32"/>
        </w:rPr>
        <w:t>，制作方可根据需要整理更多</w:t>
      </w:r>
      <w:r>
        <w:rPr>
          <w:rFonts w:ascii="仿宋" w:eastAsia="仿宋" w:hAnsi="仿宋" w:hint="eastAsia"/>
          <w:sz w:val="32"/>
          <w:szCs w:val="32"/>
        </w:rPr>
        <w:t>相关资料</w:t>
      </w:r>
      <w:r w:rsidRPr="002D33DF">
        <w:rPr>
          <w:rFonts w:ascii="仿宋" w:eastAsia="仿宋" w:hAnsi="仿宋" w:hint="eastAsia"/>
          <w:sz w:val="32"/>
          <w:szCs w:val="32"/>
        </w:rPr>
        <w:t>及文化元素，最终配合</w:t>
      </w:r>
      <w:r>
        <w:rPr>
          <w:rFonts w:ascii="仿宋" w:eastAsia="仿宋" w:hAnsi="仿宋" w:hint="eastAsia"/>
          <w:sz w:val="32"/>
          <w:szCs w:val="32"/>
        </w:rPr>
        <w:t>图册制作</w:t>
      </w:r>
      <w:r w:rsidRPr="002D33DF">
        <w:rPr>
          <w:rFonts w:ascii="仿宋" w:eastAsia="仿宋" w:hAnsi="仿宋" w:hint="eastAsia"/>
          <w:sz w:val="32"/>
          <w:szCs w:val="32"/>
        </w:rPr>
        <w:t>确保文案的精确、真实。</w:t>
      </w:r>
    </w:p>
    <w:p w:rsidR="00B54AE3" w:rsidRDefault="00B54AE3" w:rsidP="00B54AE3">
      <w:pPr>
        <w:pStyle w:val="1"/>
        <w:numPr>
          <w:ilvl w:val="0"/>
          <w:numId w:val="3"/>
        </w:numPr>
        <w:spacing w:line="560" w:lineRule="exact"/>
        <w:ind w:firstLineChars="0"/>
        <w:rPr>
          <w:rFonts w:ascii="仿宋" w:eastAsia="仿宋" w:hAnsi="仿宋"/>
          <w:sz w:val="32"/>
          <w:szCs w:val="32"/>
        </w:rPr>
      </w:pPr>
      <w:r>
        <w:rPr>
          <w:rFonts w:ascii="仿宋" w:eastAsia="仿宋" w:hAnsi="仿宋" w:hint="eastAsia"/>
          <w:sz w:val="32"/>
          <w:szCs w:val="32"/>
        </w:rPr>
        <w:t>图册</w:t>
      </w:r>
      <w:r w:rsidRPr="002D33DF">
        <w:rPr>
          <w:rFonts w:ascii="仿宋" w:eastAsia="仿宋" w:hAnsi="仿宋" w:hint="eastAsia"/>
          <w:sz w:val="32"/>
          <w:szCs w:val="32"/>
        </w:rPr>
        <w:t>版权归北碚区美术馆所有。</w:t>
      </w:r>
    </w:p>
    <w:p w:rsidR="00B54AE3" w:rsidRPr="002D33DF" w:rsidRDefault="00B54AE3" w:rsidP="00B54AE3">
      <w:pPr>
        <w:pStyle w:val="1"/>
        <w:numPr>
          <w:ilvl w:val="0"/>
          <w:numId w:val="3"/>
        </w:numPr>
        <w:spacing w:line="560" w:lineRule="exact"/>
        <w:ind w:firstLineChars="0"/>
        <w:rPr>
          <w:rFonts w:ascii="仿宋" w:eastAsia="仿宋" w:hAnsi="仿宋"/>
          <w:sz w:val="32"/>
          <w:szCs w:val="32"/>
        </w:rPr>
      </w:pPr>
      <w:r>
        <w:rPr>
          <w:rFonts w:ascii="方正仿宋_GBK" w:eastAsia="方正仿宋_GBK" w:hAnsi="方正仿宋_GBK" w:cs="方正仿宋_GBK" w:hint="eastAsia"/>
          <w:sz w:val="32"/>
          <w:szCs w:val="32"/>
        </w:rPr>
        <w:t>规格：420×285（展开尺寸）</w:t>
      </w:r>
    </w:p>
    <w:p w:rsidR="00B54AE3" w:rsidRPr="002D33DF" w:rsidRDefault="00B54AE3" w:rsidP="00B54AE3">
      <w:pPr>
        <w:pStyle w:val="1"/>
        <w:spacing w:line="560" w:lineRule="exact"/>
        <w:ind w:left="1080" w:firstLineChars="0" w:firstLine="0"/>
        <w:rPr>
          <w:rFonts w:ascii="仿宋" w:eastAsia="仿宋" w:hAnsi="仿宋"/>
          <w:sz w:val="32"/>
          <w:szCs w:val="32"/>
        </w:rPr>
      </w:pPr>
      <w:r>
        <w:rPr>
          <w:rFonts w:ascii="方正仿宋_GBK" w:eastAsia="方正仿宋_GBK" w:hAnsi="方正仿宋_GBK" w:cs="方正仿宋_GBK" w:hint="eastAsia"/>
          <w:sz w:val="32"/>
          <w:szCs w:val="32"/>
        </w:rPr>
        <w:t>页数：60-80P（不含封面、封底）</w:t>
      </w:r>
    </w:p>
    <w:p w:rsidR="00B54AE3" w:rsidRPr="002D33DF" w:rsidRDefault="00B54AE3" w:rsidP="00B54AE3">
      <w:pPr>
        <w:pStyle w:val="1"/>
        <w:spacing w:line="560" w:lineRule="exact"/>
        <w:ind w:left="1080" w:firstLineChars="0" w:firstLine="0"/>
        <w:rPr>
          <w:rFonts w:ascii="仿宋" w:eastAsia="仿宋" w:hAnsi="仿宋"/>
          <w:sz w:val="32"/>
          <w:szCs w:val="32"/>
        </w:rPr>
      </w:pPr>
      <w:r>
        <w:rPr>
          <w:rFonts w:ascii="方正仿宋_GBK" w:eastAsia="方正仿宋_GBK" w:hAnsi="方正仿宋_GBK" w:cs="方正仿宋_GBK" w:hint="eastAsia"/>
          <w:sz w:val="32"/>
          <w:szCs w:val="32"/>
        </w:rPr>
        <w:t>装帧：精装</w:t>
      </w:r>
    </w:p>
    <w:p w:rsidR="00E22FE7" w:rsidRDefault="00E22FE7" w:rsidP="003469BC"/>
    <w:p w:rsidR="008C02F7" w:rsidRDefault="008C02F7" w:rsidP="003469BC"/>
    <w:p w:rsidR="008C02F7" w:rsidRDefault="008C02F7" w:rsidP="003469BC"/>
    <w:p w:rsidR="008C02F7" w:rsidRPr="008C02F7" w:rsidRDefault="008C02F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E22FE7" w:rsidRPr="00E22FE7" w:rsidRDefault="00E22FE7" w:rsidP="00E22FE7">
      <w:pPr>
        <w:spacing w:line="560" w:lineRule="exact"/>
        <w:rPr>
          <w:rFonts w:ascii="方正仿宋_GBK" w:eastAsia="方正仿宋_GBK"/>
          <w:b/>
          <w:sz w:val="30"/>
          <w:szCs w:val="30"/>
        </w:rPr>
      </w:pPr>
      <w:r w:rsidRPr="00E22FE7">
        <w:rPr>
          <w:rFonts w:ascii="方正仿宋_GBK" w:eastAsia="方正仿宋_GBK" w:hint="eastAsia"/>
          <w:b/>
          <w:sz w:val="30"/>
          <w:szCs w:val="30"/>
        </w:rPr>
        <w:t>部分报价文件格式</w:t>
      </w:r>
    </w:p>
    <w:p w:rsidR="00E22FE7" w:rsidRPr="00466A54" w:rsidRDefault="00E22FE7" w:rsidP="00466A54">
      <w:pPr>
        <w:jc w:val="center"/>
        <w:rPr>
          <w:rFonts w:ascii="方正仿宋_GBK" w:eastAsia="方正仿宋_GBK"/>
          <w:sz w:val="30"/>
          <w:szCs w:val="30"/>
        </w:rPr>
      </w:pPr>
      <w:r w:rsidRPr="00466A54">
        <w:rPr>
          <w:rFonts w:ascii="方正仿宋_GBK" w:eastAsia="方正仿宋_GBK" w:hint="eastAsia"/>
          <w:sz w:val="30"/>
          <w:szCs w:val="30"/>
        </w:rPr>
        <w:t>一、分项报价明细表</w:t>
      </w:r>
    </w:p>
    <w:tbl>
      <w:tblPr>
        <w:tblpPr w:leftFromText="180" w:rightFromText="180" w:vertAnchor="text" w:horzAnchor="page" w:tblpX="1161" w:tblpY="421"/>
        <w:tblOverlap w:val="never"/>
        <w:tblW w:w="0" w:type="auto"/>
        <w:tblLayout w:type="fixed"/>
        <w:tblLook w:val="0000"/>
      </w:tblPr>
      <w:tblGrid>
        <w:gridCol w:w="1403"/>
        <w:gridCol w:w="2666"/>
        <w:gridCol w:w="1500"/>
        <w:gridCol w:w="1230"/>
        <w:gridCol w:w="1710"/>
        <w:gridCol w:w="1429"/>
      </w:tblGrid>
      <w:tr w:rsidR="00E22FE7" w:rsidRPr="00E22FE7" w:rsidTr="00217953">
        <w:trPr>
          <w:trHeight w:val="446"/>
        </w:trPr>
        <w:tc>
          <w:tcPr>
            <w:tcW w:w="1403" w:type="dxa"/>
            <w:tcBorders>
              <w:top w:val="single" w:sz="8" w:space="0" w:color="auto"/>
              <w:left w:val="single" w:sz="8" w:space="0" w:color="auto"/>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序号</w:t>
            </w:r>
          </w:p>
        </w:tc>
        <w:tc>
          <w:tcPr>
            <w:tcW w:w="2666"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项目内容</w:t>
            </w:r>
          </w:p>
        </w:tc>
        <w:tc>
          <w:tcPr>
            <w:tcW w:w="150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数量</w:t>
            </w:r>
          </w:p>
        </w:tc>
        <w:tc>
          <w:tcPr>
            <w:tcW w:w="123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单价</w:t>
            </w:r>
          </w:p>
        </w:tc>
        <w:tc>
          <w:tcPr>
            <w:tcW w:w="171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小计</w:t>
            </w:r>
          </w:p>
        </w:tc>
        <w:tc>
          <w:tcPr>
            <w:tcW w:w="1429"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备注</w:t>
            </w: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E22FE7">
        <w:trPr>
          <w:trHeight w:val="1155"/>
        </w:trPr>
        <w:tc>
          <w:tcPr>
            <w:tcW w:w="1403" w:type="dxa"/>
            <w:tcBorders>
              <w:top w:val="nil"/>
              <w:left w:val="single" w:sz="8" w:space="0" w:color="auto"/>
              <w:bottom w:val="single" w:sz="4"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4"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E22FE7">
        <w:trPr>
          <w:trHeight w:val="1155"/>
        </w:trPr>
        <w:tc>
          <w:tcPr>
            <w:tcW w:w="1403" w:type="dxa"/>
            <w:tcBorders>
              <w:top w:val="single" w:sz="4" w:space="0" w:color="auto"/>
              <w:left w:val="single" w:sz="4" w:space="0" w:color="auto"/>
              <w:bottom w:val="single" w:sz="4" w:space="0" w:color="auto"/>
              <w:right w:val="single" w:sz="4" w:space="0" w:color="auto"/>
            </w:tcBorders>
            <w:vAlign w:val="center"/>
          </w:tcPr>
          <w:p w:rsidR="00E22FE7" w:rsidRPr="00E22FE7" w:rsidRDefault="00E22FE7" w:rsidP="00E22FE7">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合计</w:t>
            </w:r>
          </w:p>
        </w:tc>
        <w:tc>
          <w:tcPr>
            <w:tcW w:w="2666"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single" w:sz="4" w:space="0" w:color="auto"/>
              <w:left w:val="single" w:sz="4" w:space="0" w:color="auto"/>
              <w:bottom w:val="single" w:sz="4" w:space="0" w:color="auto"/>
              <w:right w:val="single" w:sz="4" w:space="0" w:color="auto"/>
            </w:tcBorders>
          </w:tcPr>
          <w:p w:rsidR="00E22FE7" w:rsidRPr="00E22FE7" w:rsidRDefault="00E22FE7" w:rsidP="00E22FE7">
            <w:pPr>
              <w:widowControl/>
              <w:spacing w:line="280" w:lineRule="exact"/>
              <w:rPr>
                <w:rFonts w:ascii="方正仿宋_GBK" w:eastAsia="方正仿宋_GBK" w:cs="宋体"/>
                <w:kern w:val="0"/>
                <w:sz w:val="28"/>
                <w:szCs w:val="28"/>
                <w:lang w:bidi="hi-IN"/>
              </w:rPr>
            </w:pPr>
          </w:p>
        </w:tc>
        <w:tc>
          <w:tcPr>
            <w:tcW w:w="1710"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bl>
    <w:p w:rsidR="00E22FE7" w:rsidRDefault="00E22FE7" w:rsidP="00E22FE7">
      <w:pPr>
        <w:tabs>
          <w:tab w:val="left" w:pos="6367"/>
        </w:tabs>
        <w:ind w:right="1520"/>
        <w:rPr>
          <w:rFonts w:ascii="方正仿宋_GBK" w:eastAsia="方正仿宋_GBK"/>
          <w:sz w:val="28"/>
          <w:szCs w:val="28"/>
        </w:rPr>
      </w:pPr>
    </w:p>
    <w:p w:rsidR="00E22FE7" w:rsidRPr="00E22FE7" w:rsidRDefault="00E22FE7" w:rsidP="00E22FE7">
      <w:pPr>
        <w:tabs>
          <w:tab w:val="left" w:pos="6367"/>
        </w:tabs>
        <w:ind w:right="960"/>
        <w:jc w:val="right"/>
        <w:rPr>
          <w:rFonts w:ascii="方正仿宋_GBK" w:eastAsia="方正仿宋_GBK"/>
          <w:sz w:val="28"/>
          <w:szCs w:val="28"/>
        </w:rPr>
      </w:pPr>
      <w:r w:rsidRPr="00E22FE7">
        <w:rPr>
          <w:rFonts w:ascii="方正仿宋_GBK" w:eastAsia="方正仿宋_GBK" w:hint="eastAsia"/>
          <w:sz w:val="28"/>
          <w:szCs w:val="28"/>
        </w:rPr>
        <w:t xml:space="preserve">投标人（公章）：            </w:t>
      </w:r>
    </w:p>
    <w:p w:rsidR="00E22FE7" w:rsidRPr="00E22FE7" w:rsidRDefault="00E22FE7" w:rsidP="00E22FE7">
      <w:pPr>
        <w:jc w:val="right"/>
        <w:rPr>
          <w:rFonts w:ascii="方正仿宋_GBK" w:eastAsia="方正仿宋_GBK"/>
          <w:sz w:val="28"/>
          <w:szCs w:val="28"/>
        </w:rPr>
      </w:pPr>
      <w:r w:rsidRPr="00E22FE7">
        <w:rPr>
          <w:rFonts w:ascii="方正仿宋_GBK" w:eastAsia="方正仿宋_GBK" w:hint="eastAsia"/>
          <w:sz w:val="28"/>
          <w:szCs w:val="28"/>
        </w:rPr>
        <w:t xml:space="preserve"> 法人授权代表（签字）：</w:t>
      </w:r>
    </w:p>
    <w:p w:rsidR="00E22FE7" w:rsidRPr="00E22FE7" w:rsidRDefault="00E22FE7" w:rsidP="00E22FE7">
      <w:pPr>
        <w:spacing w:line="560" w:lineRule="exact"/>
        <w:ind w:firstLineChars="1800" w:firstLine="5040"/>
        <w:jc w:val="right"/>
        <w:rPr>
          <w:rFonts w:ascii="方正仿宋_GBK" w:eastAsia="方正仿宋_GBK"/>
          <w:sz w:val="28"/>
          <w:szCs w:val="28"/>
        </w:rPr>
      </w:pPr>
      <w:r w:rsidRPr="00E22FE7">
        <w:rPr>
          <w:rFonts w:ascii="方正仿宋_GBK" w:eastAsia="方正仿宋_GBK" w:hint="eastAsia"/>
          <w:sz w:val="28"/>
          <w:szCs w:val="28"/>
        </w:rPr>
        <w:t>年    月     日</w:t>
      </w: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rPr>
          <w:rFonts w:ascii="方正仿宋_GBK" w:eastAsia="方正仿宋_GBK" w:hAnsi="Times New Roman"/>
          <w:sz w:val="28"/>
          <w:szCs w:val="28"/>
        </w:rPr>
      </w:pPr>
      <w:r w:rsidRPr="00E22FE7">
        <w:rPr>
          <w:rFonts w:ascii="方正仿宋_GBK" w:eastAsia="方正仿宋_GBK" w:hAnsi="Times New Roman" w:hint="eastAsia"/>
          <w:sz w:val="28"/>
          <w:szCs w:val="28"/>
        </w:rPr>
        <w:t>说明:</w:t>
      </w:r>
      <w:r w:rsidRPr="00E22FE7">
        <w:rPr>
          <w:rFonts w:ascii="方正仿宋_GBK" w:eastAsia="方正仿宋_GBK" w:hint="eastAsia"/>
          <w:sz w:val="28"/>
          <w:szCs w:val="28"/>
        </w:rPr>
        <w:t>报价表</w:t>
      </w:r>
      <w:r w:rsidRPr="00E22FE7">
        <w:rPr>
          <w:rFonts w:ascii="方正仿宋_GBK" w:eastAsia="方正仿宋_GBK" w:hAnsi="Times New Roman" w:hint="eastAsia"/>
          <w:sz w:val="28"/>
          <w:szCs w:val="28"/>
        </w:rPr>
        <w:t>在开标会现场当众宣读，务必填写清楚、准确。</w:t>
      </w:r>
    </w:p>
    <w:p w:rsidR="00E22FE7" w:rsidRPr="00E22FE7" w:rsidRDefault="00E22FE7" w:rsidP="00E22FE7">
      <w:pPr>
        <w:ind w:firstLineChars="200" w:firstLine="560"/>
        <w:rPr>
          <w:rFonts w:ascii="方正仿宋_GBK" w:eastAsia="方正仿宋_GBK" w:hAnsi="Times New Roman"/>
          <w:sz w:val="28"/>
          <w:szCs w:val="28"/>
        </w:rPr>
      </w:pPr>
      <w:r w:rsidRPr="00E22FE7">
        <w:rPr>
          <w:rFonts w:ascii="方正仿宋_GBK" w:eastAsia="方正仿宋_GBK" w:hAnsi="Times New Roman" w:hint="eastAsia"/>
          <w:sz w:val="28"/>
          <w:szCs w:val="28"/>
        </w:rPr>
        <w:t>投标方承诺最后按量结算，不以任何理由要求甲方履行招标全部价格。</w:t>
      </w:r>
    </w:p>
    <w:p w:rsidR="00E22FE7" w:rsidRPr="00E22FE7" w:rsidRDefault="00E22FE7" w:rsidP="00E22FE7">
      <w:pPr>
        <w:rPr>
          <w:rFonts w:ascii="方正仿宋_GBK" w:eastAsia="方正仿宋_GBK" w:hAnsi="Times New Roman"/>
          <w:sz w:val="28"/>
          <w:szCs w:val="28"/>
        </w:rPr>
      </w:pPr>
    </w:p>
    <w:p w:rsidR="00E22FE7" w:rsidRPr="00E22FE7" w:rsidRDefault="00E22FE7" w:rsidP="00E22FE7">
      <w:pPr>
        <w:spacing w:line="560" w:lineRule="exact"/>
        <w:jc w:val="center"/>
        <w:rPr>
          <w:rFonts w:ascii="方正仿宋_GBK" w:eastAsia="方正仿宋_GBK"/>
          <w:sz w:val="28"/>
          <w:szCs w:val="28"/>
        </w:rPr>
      </w:pPr>
      <w:r w:rsidRPr="00E22FE7">
        <w:rPr>
          <w:rFonts w:ascii="方正仿宋_GBK" w:eastAsia="方正仿宋_GBK" w:hint="eastAsia"/>
          <w:sz w:val="28"/>
          <w:szCs w:val="28"/>
        </w:rPr>
        <w:t>二、法定代表人授权委托书（格式）</w:t>
      </w:r>
    </w:p>
    <w:p w:rsidR="00E22FE7" w:rsidRPr="00E22FE7" w:rsidRDefault="00E22FE7" w:rsidP="00E22FE7">
      <w:pPr>
        <w:pStyle w:val="a7"/>
        <w:tabs>
          <w:tab w:val="left" w:pos="6300"/>
        </w:tabs>
        <w:snapToGrid w:val="0"/>
        <w:spacing w:line="400" w:lineRule="atLeast"/>
        <w:ind w:left="5250"/>
        <w:rPr>
          <w:rFonts w:ascii="方正仿宋_GBK" w:eastAsia="方正仿宋_GBK"/>
          <w:sz w:val="28"/>
          <w:szCs w:val="28"/>
        </w:rPr>
      </w:pPr>
      <w:r w:rsidRPr="00E22FE7">
        <w:rPr>
          <w:rFonts w:ascii="方正仿宋_GBK" w:eastAsia="方正仿宋_GBK" w:hint="eastAsia"/>
          <w:sz w:val="28"/>
          <w:szCs w:val="28"/>
        </w:rPr>
        <w:t xml:space="preserve">    </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项目名称：_______________</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日    期：_______________</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致：</w:t>
      </w:r>
      <w:r w:rsidRPr="00E22FE7">
        <w:rPr>
          <w:rFonts w:ascii="方正仿宋_GBK" w:eastAsia="方正仿宋_GBK" w:hint="eastAsia"/>
          <w:sz w:val="28"/>
          <w:szCs w:val="28"/>
          <w:u w:val="single"/>
        </w:rPr>
        <w:t xml:space="preserve">                      </w:t>
      </w:r>
      <w:r w:rsidRPr="00E22FE7">
        <w:rPr>
          <w:rFonts w:ascii="方正仿宋_GBK" w:eastAsia="方正仿宋_GBK" w:hint="eastAsia"/>
          <w:sz w:val="28"/>
          <w:szCs w:val="28"/>
        </w:rPr>
        <w:t xml:space="preserve"> </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_____________________（投标人名称）是中华人民共和国合法企业，法定地址______________________________。</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 xml:space="preserve"> _________（投标人法定代表人姓名及身份证代码）特授权_________（被授权人姓名及身份证代码）代表我单位全权办理对上述项目的投标、谈判、签约等具体工作，并签署全部有关的文件、协议及合同。</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我单位对被授权人的签名负全部责任。</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在撤消授权的书面通知以前，本授权书一直有效。被授权人签署的所有文件（在授权书有效期内签署的）不因授权的撤消而失效。</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授权有效期限为</w:t>
      </w:r>
      <w:r w:rsidRPr="00E22FE7">
        <w:rPr>
          <w:rFonts w:ascii="方正仿宋_GBK" w:eastAsia="方正仿宋_GBK" w:hint="eastAsia"/>
          <w:sz w:val="28"/>
          <w:szCs w:val="28"/>
          <w:u w:val="single"/>
        </w:rPr>
        <w:t xml:space="preserve">               </w:t>
      </w:r>
      <w:r w:rsidRPr="00E22FE7">
        <w:rPr>
          <w:rFonts w:ascii="方正仿宋_GBK" w:eastAsia="方正仿宋_GBK" w:hint="eastAsia"/>
          <w:sz w:val="28"/>
          <w:szCs w:val="28"/>
        </w:rPr>
        <w:t>。</w:t>
      </w:r>
    </w:p>
    <w:p w:rsidR="00E22FE7" w:rsidRDefault="00E22FE7" w:rsidP="00E22FE7">
      <w:pPr>
        <w:tabs>
          <w:tab w:val="left" w:pos="6300"/>
        </w:tabs>
        <w:snapToGrid w:val="0"/>
        <w:spacing w:line="600" w:lineRule="atLeast"/>
        <w:rPr>
          <w:rFonts w:ascii="方正仿宋_GBK" w:eastAsia="方正仿宋_GBK"/>
          <w:sz w:val="28"/>
          <w:szCs w:val="28"/>
        </w:rPr>
      </w:pP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被授权人签名：                  投标人法定代表人签名：</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职  务：                             职  务：</w:t>
      </w:r>
    </w:p>
    <w:p w:rsidR="00E22FE7" w:rsidRPr="00E22FE7" w:rsidRDefault="00E22FE7" w:rsidP="00E22FE7">
      <w:pPr>
        <w:tabs>
          <w:tab w:val="left" w:pos="6300"/>
        </w:tabs>
        <w:snapToGrid w:val="0"/>
        <w:spacing w:line="600" w:lineRule="atLeast"/>
        <w:ind w:firstLine="5640"/>
        <w:rPr>
          <w:rFonts w:ascii="方正仿宋_GBK" w:eastAsia="方正仿宋_GBK"/>
          <w:sz w:val="28"/>
          <w:szCs w:val="28"/>
        </w:rPr>
      </w:pPr>
      <w:r w:rsidRPr="00E22FE7">
        <w:rPr>
          <w:rFonts w:ascii="方正仿宋_GBK" w:eastAsia="方正仿宋_GBK" w:hint="eastAsia"/>
          <w:sz w:val="28"/>
          <w:szCs w:val="28"/>
        </w:rPr>
        <w:t>投标人公章：</w:t>
      </w: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tabs>
          <w:tab w:val="left" w:pos="6300"/>
        </w:tabs>
        <w:snapToGrid w:val="0"/>
        <w:spacing w:line="400" w:lineRule="atLeast"/>
        <w:jc w:val="center"/>
        <w:outlineLvl w:val="0"/>
        <w:rPr>
          <w:rFonts w:ascii="方正仿宋_GBK" w:eastAsia="方正仿宋_GBK"/>
          <w:sz w:val="28"/>
          <w:szCs w:val="28"/>
        </w:rPr>
      </w:pPr>
      <w:r w:rsidRPr="00E22FE7">
        <w:rPr>
          <w:rFonts w:ascii="方正仿宋_GBK" w:eastAsia="方正仿宋_GBK" w:hint="eastAsia"/>
          <w:sz w:val="28"/>
          <w:szCs w:val="28"/>
        </w:rPr>
        <w:t>三、法定代表人和授权代理人身份证明</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w:t>
      </w:r>
      <w:r w:rsidR="00466A54">
        <w:rPr>
          <w:rFonts w:ascii="方正仿宋_GBK" w:eastAsia="方正仿宋_GBK" w:hint="eastAsia"/>
          <w:sz w:val="28"/>
          <w:szCs w:val="28"/>
        </w:rPr>
        <w:t xml:space="preserve">   </w:t>
      </w:r>
      <w:r w:rsidRPr="00E22FE7">
        <w:rPr>
          <w:rFonts w:ascii="方正仿宋_GBK" w:eastAsia="方正仿宋_GBK" w:hint="eastAsia"/>
          <w:sz w:val="28"/>
          <w:szCs w:val="28"/>
        </w:rPr>
        <w:t>（身份证、工作证等有效证件复印件）</w:t>
      </w:r>
    </w:p>
    <w:p w:rsidR="00E22FE7" w:rsidRPr="00E22FE7" w:rsidRDefault="00E22FE7" w:rsidP="00E22FE7">
      <w:pPr>
        <w:rPr>
          <w:rFonts w:ascii="方正仿宋_GBK" w:eastAsia="方正仿宋_GBK" w:hAnsi="Times New Roman"/>
          <w:sz w:val="28"/>
          <w:szCs w:val="28"/>
        </w:rPr>
      </w:pPr>
    </w:p>
    <w:p w:rsidR="00E22FE7" w:rsidRPr="00466A54" w:rsidRDefault="00E22FE7" w:rsidP="003469BC">
      <w:pPr>
        <w:rPr>
          <w:rFonts w:ascii="方正仿宋_GBK" w:eastAsia="方正仿宋_GBK"/>
          <w:sz w:val="28"/>
          <w:szCs w:val="28"/>
        </w:rPr>
      </w:pPr>
    </w:p>
    <w:sectPr w:rsidR="00E22FE7" w:rsidRPr="00466A54" w:rsidSect="00E867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4DF" w:rsidRDefault="002724DF" w:rsidP="003469BC">
      <w:r>
        <w:separator/>
      </w:r>
    </w:p>
  </w:endnote>
  <w:endnote w:type="continuationSeparator" w:id="0">
    <w:p w:rsidR="002724DF" w:rsidRDefault="002724DF" w:rsidP="003469BC">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Bold">
    <w:altName w:val="Times New Roman"/>
    <w:charset w:val="00"/>
    <w:family w:val="roma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方正仿宋_GBK">
    <w:altName w:val="微软雅黑"/>
    <w:panose1 w:val="03000509000000000000"/>
    <w:charset w:val="86"/>
    <w:family w:val="script"/>
    <w:pitch w:val="fixed"/>
    <w:sig w:usb0="00000001" w:usb1="080E0000" w:usb2="00000010" w:usb3="00000000" w:csb0="00040000" w:csb1="00000000"/>
  </w:font>
  <w:font w:name="FZFangSong-Z02">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FangSong">
    <w:charset w:val="86"/>
    <w:family w:val="auto"/>
    <w:pitch w:val="default"/>
    <w:sig w:usb0="800002BF" w:usb1="38CF7CFA" w:usb2="00000016" w:usb3="00000000" w:csb0="00040001" w:csb1="00000000"/>
  </w:font>
  <w:font w:name="方正黑体简体">
    <w:altName w:val="文泉驿等宽微米黑"/>
    <w:charset w:val="86"/>
    <w:family w:val="auto"/>
    <w:pitch w:val="variable"/>
    <w:sig w:usb0="00000000"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4DF" w:rsidRDefault="002724DF" w:rsidP="003469BC">
      <w:r>
        <w:separator/>
      </w:r>
    </w:p>
  </w:footnote>
  <w:footnote w:type="continuationSeparator" w:id="0">
    <w:p w:rsidR="002724DF" w:rsidRDefault="002724DF" w:rsidP="003469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B3F5E"/>
    <w:multiLevelType w:val="multilevel"/>
    <w:tmpl w:val="2E9B3F5E"/>
    <w:lvl w:ilvl="0">
      <w:start w:val="1"/>
      <w:numFmt w:val="decimal"/>
      <w:lvlText w:val="（%1）"/>
      <w:lvlJc w:val="left"/>
      <w:pPr>
        <w:ind w:left="1080" w:hanging="1080"/>
      </w:pPr>
      <w:rPr>
        <w:rFonts w:ascii="仿宋" w:eastAsia="仿宋" w:hAnsi="仿宋"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43056644"/>
    <w:multiLevelType w:val="multilevel"/>
    <w:tmpl w:val="43056644"/>
    <w:lvl w:ilvl="0">
      <w:start w:val="8"/>
      <w:numFmt w:val="japaneseCounting"/>
      <w:lvlText w:val="%1、"/>
      <w:lvlJc w:val="left"/>
      <w:pPr>
        <w:tabs>
          <w:tab w:val="num" w:pos="1360"/>
        </w:tabs>
        <w:ind w:left="1360" w:hanging="720"/>
      </w:pPr>
      <w:rPr>
        <w:rFonts w:hint="default"/>
      </w:rPr>
    </w:lvl>
    <w:lvl w:ilvl="1">
      <w:start w:val="1"/>
      <w:numFmt w:val="lowerLetter"/>
      <w:lvlText w:val="%2)"/>
      <w:lvlJc w:val="left"/>
      <w:pPr>
        <w:tabs>
          <w:tab w:val="num" w:pos="1480"/>
        </w:tabs>
        <w:ind w:left="1480" w:hanging="420"/>
      </w:p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abstractNum w:abstractNumId="2">
    <w:nsid w:val="4B3F6518"/>
    <w:multiLevelType w:val="hybridMultilevel"/>
    <w:tmpl w:val="D8E43A7C"/>
    <w:lvl w:ilvl="0" w:tplc="716A5608">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5D025E53"/>
    <w:multiLevelType w:val="multilevel"/>
    <w:tmpl w:val="5D025E53"/>
    <w:lvl w:ilvl="0">
      <w:start w:val="1"/>
      <w:numFmt w:val="decimal"/>
      <w:lvlText w:val="%1."/>
      <w:lvlJc w:val="left"/>
      <w:pPr>
        <w:ind w:left="1440" w:hanging="360"/>
      </w:pPr>
      <w:rPr>
        <w:rFonts w:hint="default"/>
      </w:rPr>
    </w:lvl>
    <w:lvl w:ilvl="1" w:tentative="1">
      <w:start w:val="1"/>
      <w:numFmt w:val="lowerLetter"/>
      <w:lvlText w:val="%2)"/>
      <w:lvlJc w:val="left"/>
      <w:pPr>
        <w:ind w:left="1920" w:hanging="420"/>
      </w:pPr>
    </w:lvl>
    <w:lvl w:ilvl="2" w:tentative="1">
      <w:start w:val="1"/>
      <w:numFmt w:val="lowerRoman"/>
      <w:lvlText w:val="%3."/>
      <w:lvlJc w:val="right"/>
      <w:pPr>
        <w:ind w:left="2340" w:hanging="420"/>
      </w:pPr>
    </w:lvl>
    <w:lvl w:ilvl="3" w:tentative="1">
      <w:start w:val="1"/>
      <w:numFmt w:val="decimal"/>
      <w:lvlText w:val="%4."/>
      <w:lvlJc w:val="left"/>
      <w:pPr>
        <w:ind w:left="2760" w:hanging="420"/>
      </w:pPr>
    </w:lvl>
    <w:lvl w:ilvl="4" w:tentative="1">
      <w:start w:val="1"/>
      <w:numFmt w:val="lowerLetter"/>
      <w:lvlText w:val="%5)"/>
      <w:lvlJc w:val="left"/>
      <w:pPr>
        <w:ind w:left="3180" w:hanging="420"/>
      </w:pPr>
    </w:lvl>
    <w:lvl w:ilvl="5" w:tentative="1">
      <w:start w:val="1"/>
      <w:numFmt w:val="lowerRoman"/>
      <w:lvlText w:val="%6."/>
      <w:lvlJc w:val="right"/>
      <w:pPr>
        <w:ind w:left="3600" w:hanging="420"/>
      </w:pPr>
    </w:lvl>
    <w:lvl w:ilvl="6" w:tentative="1">
      <w:start w:val="1"/>
      <w:numFmt w:val="decimal"/>
      <w:lvlText w:val="%7."/>
      <w:lvlJc w:val="left"/>
      <w:pPr>
        <w:ind w:left="4020" w:hanging="420"/>
      </w:pPr>
    </w:lvl>
    <w:lvl w:ilvl="7" w:tentative="1">
      <w:start w:val="1"/>
      <w:numFmt w:val="lowerLetter"/>
      <w:lvlText w:val="%8)"/>
      <w:lvlJc w:val="left"/>
      <w:pPr>
        <w:ind w:left="4440" w:hanging="420"/>
      </w:pPr>
    </w:lvl>
    <w:lvl w:ilvl="8" w:tentative="1">
      <w:start w:val="1"/>
      <w:numFmt w:val="lowerRoman"/>
      <w:lvlText w:val="%9."/>
      <w:lvlJc w:val="right"/>
      <w:pPr>
        <w:ind w:left="486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69BC"/>
    <w:rsid w:val="000902A6"/>
    <w:rsid w:val="000C470D"/>
    <w:rsid w:val="001150F2"/>
    <w:rsid w:val="002724DF"/>
    <w:rsid w:val="003469BC"/>
    <w:rsid w:val="003877F2"/>
    <w:rsid w:val="00466A54"/>
    <w:rsid w:val="004B57AD"/>
    <w:rsid w:val="006035E2"/>
    <w:rsid w:val="00691C4C"/>
    <w:rsid w:val="00884187"/>
    <w:rsid w:val="008C02F7"/>
    <w:rsid w:val="009053F3"/>
    <w:rsid w:val="00B256F7"/>
    <w:rsid w:val="00B54AE3"/>
    <w:rsid w:val="00C34E38"/>
    <w:rsid w:val="00D954DE"/>
    <w:rsid w:val="00E035F3"/>
    <w:rsid w:val="00E22FE7"/>
    <w:rsid w:val="00E328DD"/>
    <w:rsid w:val="00E86742"/>
    <w:rsid w:val="00EE1C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9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69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69BC"/>
    <w:rPr>
      <w:sz w:val="18"/>
      <w:szCs w:val="18"/>
    </w:rPr>
  </w:style>
  <w:style w:type="paragraph" w:styleId="a4">
    <w:name w:val="footer"/>
    <w:basedOn w:val="a"/>
    <w:link w:val="Char0"/>
    <w:uiPriority w:val="99"/>
    <w:semiHidden/>
    <w:unhideWhenUsed/>
    <w:rsid w:val="003469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69BC"/>
    <w:rPr>
      <w:sz w:val="18"/>
      <w:szCs w:val="18"/>
    </w:rPr>
  </w:style>
  <w:style w:type="paragraph" w:styleId="a5">
    <w:name w:val="List Paragraph"/>
    <w:basedOn w:val="a"/>
    <w:uiPriority w:val="34"/>
    <w:qFormat/>
    <w:rsid w:val="003469BC"/>
    <w:pPr>
      <w:ind w:firstLineChars="200" w:firstLine="420"/>
    </w:pPr>
  </w:style>
  <w:style w:type="paragraph" w:styleId="a6">
    <w:name w:val="Body Text Indent"/>
    <w:basedOn w:val="a"/>
    <w:link w:val="Char1"/>
    <w:rsid w:val="00E328DD"/>
    <w:pPr>
      <w:spacing w:line="360" w:lineRule="auto"/>
      <w:ind w:firstLine="570"/>
    </w:pPr>
    <w:rPr>
      <w:rFonts w:ascii="仿宋_GB2312" w:eastAsia="仿宋_GB2312"/>
      <w:sz w:val="30"/>
      <w:szCs w:val="20"/>
    </w:rPr>
  </w:style>
  <w:style w:type="character" w:customStyle="1" w:styleId="Char1">
    <w:name w:val="正文文本缩进 Char"/>
    <w:basedOn w:val="a0"/>
    <w:link w:val="a6"/>
    <w:rsid w:val="00E328DD"/>
    <w:rPr>
      <w:rFonts w:ascii="仿宋_GB2312" w:eastAsia="仿宋_GB2312" w:hAnsi="Calibri" w:cs="Times New Roman"/>
      <w:sz w:val="30"/>
      <w:szCs w:val="20"/>
    </w:rPr>
  </w:style>
  <w:style w:type="paragraph" w:styleId="a7">
    <w:name w:val="Date"/>
    <w:basedOn w:val="a"/>
    <w:next w:val="a"/>
    <w:link w:val="Char2"/>
    <w:rsid w:val="00E22FE7"/>
    <w:pPr>
      <w:ind w:leftChars="2500" w:left="100"/>
    </w:pPr>
  </w:style>
  <w:style w:type="character" w:customStyle="1" w:styleId="Char2">
    <w:name w:val="日期 Char"/>
    <w:basedOn w:val="a0"/>
    <w:link w:val="a7"/>
    <w:rsid w:val="00E22FE7"/>
    <w:rPr>
      <w:rFonts w:ascii="Calibri" w:eastAsia="宋体" w:hAnsi="Calibri" w:cs="Times New Roman"/>
    </w:rPr>
  </w:style>
  <w:style w:type="paragraph" w:customStyle="1" w:styleId="1">
    <w:name w:val="列出段落1"/>
    <w:basedOn w:val="a"/>
    <w:uiPriority w:val="34"/>
    <w:qFormat/>
    <w:rsid w:val="008C02F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412</Words>
  <Characters>2354</Characters>
  <Application>Microsoft Office Word</Application>
  <DocSecurity>0</DocSecurity>
  <Lines>19</Lines>
  <Paragraphs>5</Paragraphs>
  <ScaleCrop>false</ScaleCrop>
  <Company>电脑公司</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电脑公司</dc:creator>
  <cp:lastModifiedBy>Administrator</cp:lastModifiedBy>
  <cp:revision>6</cp:revision>
  <dcterms:created xsi:type="dcterms:W3CDTF">2018-03-06T02:27:00Z</dcterms:created>
  <dcterms:modified xsi:type="dcterms:W3CDTF">2018-04-09T01:53:00Z</dcterms:modified>
</cp:coreProperties>
</file>